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1A60D6">
        <w:rPr>
          <w:rFonts w:cs="Arial"/>
          <w:snapToGrid w:val="0"/>
          <w:szCs w:val="24"/>
        </w:rPr>
        <w:t>22</w:t>
      </w:r>
      <w:r w:rsidR="001A60D6" w:rsidRPr="001A60D6">
        <w:rPr>
          <w:rFonts w:cs="Arial"/>
          <w:snapToGrid w:val="0"/>
          <w:szCs w:val="24"/>
          <w:vertAlign w:val="superscript"/>
        </w:rPr>
        <w:t>nd</w:t>
      </w:r>
      <w:r w:rsidR="001A60D6">
        <w:rPr>
          <w:rFonts w:cs="Arial"/>
          <w:snapToGrid w:val="0"/>
          <w:szCs w:val="24"/>
        </w:rPr>
        <w:t xml:space="preserve"> November </w:t>
      </w:r>
      <w:r w:rsidR="00367B7E">
        <w:rPr>
          <w:rFonts w:cs="Arial"/>
          <w:snapToGrid w:val="0"/>
          <w:szCs w:val="24"/>
        </w:rPr>
        <w:t>2017</w:t>
      </w:r>
      <w:r w:rsidR="005732EA">
        <w:rPr>
          <w:rFonts w:cs="Arial"/>
          <w:snapToGrid w:val="0"/>
          <w:szCs w:val="24"/>
        </w:rPr>
        <w:t xml:space="preserve"> </w:t>
      </w:r>
      <w:r>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w:t>
      </w:r>
      <w:proofErr w:type="spellStart"/>
      <w:r>
        <w:rPr>
          <w:rFonts w:cs="Arial"/>
          <w:snapToGrid w:val="0"/>
          <w:szCs w:val="24"/>
        </w:rPr>
        <w:t>Aideene</w:t>
      </w:r>
      <w:proofErr w:type="spellEnd"/>
      <w:r>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A60D6" w:rsidRDefault="001A60D6" w:rsidP="00281A3C">
      <w:pPr>
        <w:spacing w:line="240" w:lineRule="atLeast"/>
        <w:ind w:left="2160" w:right="1418"/>
        <w:jc w:val="both"/>
        <w:rPr>
          <w:rFonts w:cs="Arial"/>
          <w:snapToGrid w:val="0"/>
          <w:szCs w:val="24"/>
        </w:rPr>
      </w:pPr>
      <w:r>
        <w:rPr>
          <w:rFonts w:cs="Arial"/>
          <w:snapToGrid w:val="0"/>
          <w:szCs w:val="24"/>
        </w:rPr>
        <w:t xml:space="preserve">                     Mr Martin Dodd</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367B7E">
        <w:rPr>
          <w:rFonts w:cs="Arial"/>
          <w:snapToGrid w:val="0"/>
          <w:szCs w:val="24"/>
        </w:rPr>
        <w:t>3</w:t>
      </w:r>
      <w:r w:rsidR="009F2651">
        <w:rPr>
          <w:rFonts w:cs="Arial"/>
          <w:snapToGrid w:val="0"/>
          <w:szCs w:val="24"/>
        </w:rPr>
        <w:t xml:space="preserve"> </w:t>
      </w:r>
      <w:r>
        <w:rPr>
          <w:rFonts w:cs="Arial"/>
          <w:snapToGrid w:val="0"/>
          <w:szCs w:val="24"/>
        </w:rPr>
        <w:t>members of the general public.</w:t>
      </w:r>
    </w:p>
    <w:p w:rsidR="00221835" w:rsidRDefault="00221835" w:rsidP="00221835">
      <w:pPr>
        <w:tabs>
          <w:tab w:val="left" w:pos="56"/>
        </w:tabs>
        <w:spacing w:line="240" w:lineRule="atLeast"/>
        <w:jc w:val="both"/>
        <w:rPr>
          <w:rFonts w:cs="Arial"/>
          <w:snapToGrid w:val="0"/>
          <w:szCs w:val="24"/>
        </w:rPr>
      </w:pPr>
    </w:p>
    <w:p w:rsidR="00221835" w:rsidRDefault="00367B7E" w:rsidP="00221835">
      <w:pPr>
        <w:spacing w:line="360" w:lineRule="auto"/>
        <w:rPr>
          <w:rFonts w:cs="Arial"/>
          <w:snapToGrid w:val="0"/>
          <w:szCs w:val="24"/>
        </w:rPr>
      </w:pPr>
      <w:proofErr w:type="gramStart"/>
      <w:r>
        <w:rPr>
          <w:rFonts w:cs="Arial"/>
          <w:b/>
          <w:snapToGrid w:val="0"/>
          <w:szCs w:val="24"/>
        </w:rPr>
        <w:t>1</w:t>
      </w:r>
      <w:r w:rsidR="00CD797C">
        <w:rPr>
          <w:rFonts w:cs="Arial"/>
          <w:b/>
          <w:snapToGrid w:val="0"/>
          <w:szCs w:val="24"/>
        </w:rPr>
        <w:t>33</w:t>
      </w:r>
      <w:r w:rsidR="00221835">
        <w:rPr>
          <w:rFonts w:cs="Arial"/>
          <w:b/>
          <w:snapToGrid w:val="0"/>
          <w:szCs w:val="24"/>
        </w:rPr>
        <w:t>/1</w:t>
      </w:r>
      <w:r>
        <w:rPr>
          <w:rFonts w:cs="Arial"/>
          <w:b/>
          <w:snapToGrid w:val="0"/>
          <w:szCs w:val="24"/>
        </w:rPr>
        <w:t>7</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proofErr w:type="gramStart"/>
      <w:r w:rsidR="00221835">
        <w:rPr>
          <w:rFonts w:cs="Arial"/>
          <w:snapToGrid w:val="0"/>
          <w:szCs w:val="24"/>
        </w:rPr>
        <w:t>-</w:t>
      </w:r>
      <w:r w:rsidR="00C76EBE">
        <w:rPr>
          <w:rFonts w:cs="Arial"/>
          <w:snapToGrid w:val="0"/>
          <w:szCs w:val="24"/>
        </w:rPr>
        <w:t xml:space="preserve"> </w:t>
      </w:r>
      <w:r w:rsidR="00567529">
        <w:rPr>
          <w:rFonts w:cs="Arial"/>
          <w:snapToGrid w:val="0"/>
          <w:szCs w:val="24"/>
        </w:rPr>
        <w:t xml:space="preserve"> </w:t>
      </w:r>
      <w:r w:rsidR="00177859">
        <w:rPr>
          <w:rFonts w:cs="Arial"/>
          <w:snapToGrid w:val="0"/>
          <w:szCs w:val="24"/>
        </w:rPr>
        <w:t>Dist</w:t>
      </w:r>
      <w:proofErr w:type="gramEnd"/>
      <w:r w:rsidR="00177859">
        <w:rPr>
          <w:rFonts w:cs="Arial"/>
          <w:snapToGrid w:val="0"/>
          <w:szCs w:val="24"/>
        </w:rPr>
        <w:t xml:space="preserve"> Cllr Jane </w:t>
      </w:r>
      <w:proofErr w:type="spellStart"/>
      <w:r w:rsidR="00177859">
        <w:rPr>
          <w:rFonts w:cs="Arial"/>
          <w:snapToGrid w:val="0"/>
          <w:szCs w:val="24"/>
        </w:rPr>
        <w:t>Somper</w:t>
      </w:r>
      <w:proofErr w:type="spellEnd"/>
    </w:p>
    <w:p w:rsidR="0091736D" w:rsidRDefault="00CD797C" w:rsidP="00221835">
      <w:pPr>
        <w:spacing w:line="360" w:lineRule="auto"/>
        <w:rPr>
          <w:rFonts w:cs="Arial"/>
          <w:snapToGrid w:val="0"/>
          <w:szCs w:val="24"/>
        </w:rPr>
      </w:pPr>
      <w:proofErr w:type="gramStart"/>
      <w:r>
        <w:rPr>
          <w:rFonts w:cs="Arial"/>
          <w:b/>
          <w:snapToGrid w:val="0"/>
          <w:szCs w:val="24"/>
        </w:rPr>
        <w:t>134</w:t>
      </w:r>
      <w:r w:rsidR="005D3A35">
        <w:rPr>
          <w:rFonts w:cs="Arial"/>
          <w:b/>
          <w:snapToGrid w:val="0"/>
          <w:szCs w:val="24"/>
        </w:rPr>
        <w:t>/1</w:t>
      </w:r>
      <w:r w:rsidR="00367B7E">
        <w:rPr>
          <w:rFonts w:cs="Arial"/>
          <w:b/>
          <w:snapToGrid w:val="0"/>
          <w:szCs w:val="24"/>
        </w:rPr>
        <w:t>7</w:t>
      </w:r>
      <w:r w:rsidR="00221835">
        <w:rPr>
          <w:rFonts w:cs="Arial"/>
          <w:b/>
          <w:snapToGrid w:val="0"/>
          <w:szCs w:val="24"/>
        </w:rPr>
        <w:t>.</w:t>
      </w:r>
      <w:proofErr w:type="gramEnd"/>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415EC5">
        <w:rPr>
          <w:rFonts w:cs="Arial"/>
          <w:snapToGrid w:val="0"/>
          <w:szCs w:val="24"/>
        </w:rPr>
        <w:t xml:space="preserve">A resident of Rook Lane said that he had spoken to Roland </w:t>
      </w:r>
      <w:proofErr w:type="spellStart"/>
      <w:r w:rsidR="00415EC5">
        <w:rPr>
          <w:rFonts w:cs="Arial"/>
          <w:snapToGrid w:val="0"/>
          <w:szCs w:val="24"/>
        </w:rPr>
        <w:t>Skeats</w:t>
      </w:r>
      <w:proofErr w:type="spellEnd"/>
      <w:r w:rsidR="00415EC5">
        <w:rPr>
          <w:rFonts w:cs="Arial"/>
          <w:snapToGrid w:val="0"/>
          <w:szCs w:val="24"/>
        </w:rPr>
        <w:t xml:space="preserve"> of DCC Highways about the 30 m</w:t>
      </w:r>
      <w:r w:rsidR="00DA5157">
        <w:rPr>
          <w:rFonts w:cs="Arial"/>
          <w:snapToGrid w:val="0"/>
          <w:szCs w:val="24"/>
        </w:rPr>
        <w:t>p</w:t>
      </w:r>
      <w:r w:rsidR="00415EC5">
        <w:rPr>
          <w:rFonts w:cs="Arial"/>
          <w:snapToGrid w:val="0"/>
          <w:szCs w:val="24"/>
        </w:rPr>
        <w:t xml:space="preserve">h signs </w:t>
      </w:r>
      <w:r w:rsidR="00DA5157">
        <w:rPr>
          <w:rFonts w:cs="Arial"/>
          <w:snapToGrid w:val="0"/>
          <w:szCs w:val="24"/>
        </w:rPr>
        <w:t xml:space="preserve">at the junction with Dorchester Hill. When the Parish Council had spoken to Highways previously regarding these signs they were told that there had to be a minimum of 12 houses within the road to warrant them being beyond these. Chris has been told that this is not correct and Roland </w:t>
      </w:r>
      <w:proofErr w:type="spellStart"/>
      <w:r w:rsidR="00DA5157">
        <w:rPr>
          <w:rFonts w:cs="Arial"/>
          <w:snapToGrid w:val="0"/>
          <w:szCs w:val="24"/>
        </w:rPr>
        <w:t>Skeats</w:t>
      </w:r>
      <w:proofErr w:type="spellEnd"/>
      <w:r w:rsidR="00DA5157">
        <w:rPr>
          <w:rFonts w:cs="Arial"/>
          <w:snapToGrid w:val="0"/>
          <w:szCs w:val="24"/>
        </w:rPr>
        <w:t xml:space="preserve"> had confirmed that the signs are in the wrong place but they would not be able to move them unless the PC paid for this at a cost of £3-£4000 although even then due to a points system used </w:t>
      </w:r>
      <w:r w:rsidR="0042580B">
        <w:rPr>
          <w:rFonts w:cs="Arial"/>
          <w:snapToGrid w:val="0"/>
          <w:szCs w:val="24"/>
        </w:rPr>
        <w:t>it would</w:t>
      </w:r>
      <w:r w:rsidR="00DA5157">
        <w:rPr>
          <w:rFonts w:cs="Arial"/>
          <w:snapToGrid w:val="0"/>
          <w:szCs w:val="24"/>
        </w:rPr>
        <w:t xml:space="preserve"> be a long time before </w:t>
      </w:r>
      <w:r w:rsidR="006B3F76">
        <w:rPr>
          <w:rFonts w:cs="Arial"/>
          <w:snapToGrid w:val="0"/>
          <w:szCs w:val="24"/>
        </w:rPr>
        <w:t xml:space="preserve">it would be </w:t>
      </w:r>
      <w:r w:rsidR="00DA5157">
        <w:rPr>
          <w:rFonts w:cs="Arial"/>
          <w:snapToGrid w:val="0"/>
          <w:szCs w:val="24"/>
        </w:rPr>
        <w:t xml:space="preserve">done. The PC </w:t>
      </w:r>
      <w:r w:rsidR="0042580B">
        <w:rPr>
          <w:rFonts w:cs="Arial"/>
          <w:snapToGrid w:val="0"/>
          <w:szCs w:val="24"/>
        </w:rPr>
        <w:t xml:space="preserve">does not have this amount of money and </w:t>
      </w:r>
      <w:r w:rsidR="00DA5157">
        <w:rPr>
          <w:rFonts w:cs="Arial"/>
          <w:snapToGrid w:val="0"/>
          <w:szCs w:val="24"/>
        </w:rPr>
        <w:t>agreed to write to C</w:t>
      </w:r>
      <w:r w:rsidR="0042580B">
        <w:rPr>
          <w:rFonts w:cs="Arial"/>
          <w:snapToGrid w:val="0"/>
          <w:szCs w:val="24"/>
        </w:rPr>
        <w:t>ounty</w:t>
      </w:r>
      <w:r w:rsidR="00DA5157">
        <w:rPr>
          <w:rFonts w:cs="Arial"/>
          <w:snapToGrid w:val="0"/>
          <w:szCs w:val="24"/>
        </w:rPr>
        <w:t xml:space="preserve"> Councillor Hilary Cox</w:t>
      </w:r>
      <w:r w:rsidR="0091736D">
        <w:rPr>
          <w:rFonts w:cs="Arial"/>
          <w:snapToGrid w:val="0"/>
          <w:szCs w:val="24"/>
        </w:rPr>
        <w:t xml:space="preserve"> to request that as they </w:t>
      </w:r>
      <w:proofErr w:type="spellStart"/>
      <w:r w:rsidR="0091736D">
        <w:rPr>
          <w:rFonts w:cs="Arial"/>
          <w:snapToGrid w:val="0"/>
          <w:szCs w:val="24"/>
        </w:rPr>
        <w:t>sited</w:t>
      </w:r>
      <w:proofErr w:type="spellEnd"/>
      <w:r w:rsidR="0042580B">
        <w:rPr>
          <w:rFonts w:cs="Arial"/>
          <w:snapToGrid w:val="0"/>
          <w:szCs w:val="24"/>
        </w:rPr>
        <w:t xml:space="preserve"> the signs </w:t>
      </w:r>
      <w:r w:rsidR="0091736D">
        <w:rPr>
          <w:rFonts w:cs="Arial"/>
          <w:snapToGrid w:val="0"/>
          <w:szCs w:val="24"/>
        </w:rPr>
        <w:t>incorrectly</w:t>
      </w:r>
      <w:r w:rsidR="00BF55F1">
        <w:rPr>
          <w:rFonts w:cs="Arial"/>
          <w:snapToGrid w:val="0"/>
          <w:szCs w:val="24"/>
        </w:rPr>
        <w:t>,</w:t>
      </w:r>
      <w:r w:rsidR="0091736D">
        <w:rPr>
          <w:rFonts w:cs="Arial"/>
          <w:snapToGrid w:val="0"/>
          <w:szCs w:val="24"/>
        </w:rPr>
        <w:t xml:space="preserve"> Highways </w:t>
      </w:r>
      <w:r w:rsidR="0042580B">
        <w:rPr>
          <w:rFonts w:cs="Arial"/>
          <w:snapToGrid w:val="0"/>
          <w:szCs w:val="24"/>
        </w:rPr>
        <w:t xml:space="preserve">should </w:t>
      </w:r>
      <w:r w:rsidR="0091736D">
        <w:rPr>
          <w:rFonts w:cs="Arial"/>
          <w:snapToGrid w:val="0"/>
          <w:szCs w:val="24"/>
        </w:rPr>
        <w:t>reposition them to correct their error urgently.</w:t>
      </w:r>
    </w:p>
    <w:p w:rsidR="00221835" w:rsidRPr="00440891" w:rsidRDefault="00CD797C" w:rsidP="00221835">
      <w:pPr>
        <w:spacing w:line="360" w:lineRule="auto"/>
        <w:rPr>
          <w:rFonts w:cs="Arial"/>
          <w:snapToGrid w:val="0"/>
          <w:szCs w:val="24"/>
        </w:rPr>
      </w:pPr>
      <w:proofErr w:type="gramStart"/>
      <w:r>
        <w:rPr>
          <w:rFonts w:cs="Arial"/>
          <w:b/>
          <w:snapToGrid w:val="0"/>
          <w:szCs w:val="24"/>
        </w:rPr>
        <w:t>1</w:t>
      </w:r>
      <w:r w:rsidR="00367B7E">
        <w:rPr>
          <w:rFonts w:cs="Arial"/>
          <w:b/>
          <w:snapToGrid w:val="0"/>
          <w:szCs w:val="24"/>
        </w:rPr>
        <w:t>3</w:t>
      </w:r>
      <w:r>
        <w:rPr>
          <w:rFonts w:cs="Arial"/>
          <w:b/>
          <w:snapToGrid w:val="0"/>
          <w:szCs w:val="24"/>
        </w:rPr>
        <w:t>5</w:t>
      </w:r>
      <w:r w:rsidR="005D3A35">
        <w:rPr>
          <w:rFonts w:cs="Arial"/>
          <w:b/>
          <w:snapToGrid w:val="0"/>
          <w:szCs w:val="24"/>
        </w:rPr>
        <w:t>/1</w:t>
      </w:r>
      <w:r w:rsidR="00367B7E">
        <w:rPr>
          <w:rFonts w:cs="Arial"/>
          <w:b/>
          <w:snapToGrid w:val="0"/>
          <w:szCs w:val="24"/>
        </w:rPr>
        <w:t>7</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1A60D6">
        <w:rPr>
          <w:rFonts w:cs="Arial"/>
          <w:snapToGrid w:val="0"/>
          <w:szCs w:val="24"/>
        </w:rPr>
        <w:t>11</w:t>
      </w:r>
      <w:r w:rsidR="001A60D6" w:rsidRPr="001A60D6">
        <w:rPr>
          <w:rFonts w:cs="Arial"/>
          <w:snapToGrid w:val="0"/>
          <w:szCs w:val="24"/>
          <w:vertAlign w:val="superscript"/>
        </w:rPr>
        <w:t>th</w:t>
      </w:r>
      <w:r w:rsidR="001A60D6">
        <w:rPr>
          <w:rFonts w:cs="Arial"/>
          <w:snapToGrid w:val="0"/>
          <w:szCs w:val="24"/>
        </w:rPr>
        <w:t xml:space="preserve"> October </w:t>
      </w:r>
      <w:r w:rsidR="001A60D6" w:rsidRPr="00440891">
        <w:rPr>
          <w:rFonts w:cs="Arial"/>
          <w:snapToGrid w:val="0"/>
          <w:szCs w:val="24"/>
        </w:rPr>
        <w:t>2017</w:t>
      </w:r>
      <w:r w:rsidR="00412EF5" w:rsidRPr="00440891">
        <w:rPr>
          <w:rFonts w:cs="Arial"/>
          <w:snapToGrid w:val="0"/>
          <w:szCs w:val="24"/>
        </w:rPr>
        <w:t xml:space="preserve"> </w:t>
      </w:r>
      <w:r w:rsidR="00221835" w:rsidRPr="00440891">
        <w:rPr>
          <w:rFonts w:cs="Arial"/>
          <w:snapToGrid w:val="0"/>
          <w:szCs w:val="24"/>
        </w:rPr>
        <w:t xml:space="preserve">had been previously circulated and were now approved and duly signed. </w:t>
      </w:r>
    </w:p>
    <w:p w:rsidR="00080E8A" w:rsidRPr="00440891" w:rsidRDefault="00CD797C" w:rsidP="00440891">
      <w:pPr>
        <w:tabs>
          <w:tab w:val="left" w:pos="3300"/>
        </w:tabs>
        <w:spacing w:line="360" w:lineRule="auto"/>
        <w:rPr>
          <w:rFonts w:cs="Arial"/>
          <w:b/>
          <w:snapToGrid w:val="0"/>
          <w:szCs w:val="24"/>
        </w:rPr>
      </w:pPr>
      <w:proofErr w:type="gramStart"/>
      <w:r w:rsidRPr="00440891">
        <w:rPr>
          <w:rFonts w:cs="Arial"/>
          <w:b/>
          <w:snapToGrid w:val="0"/>
          <w:szCs w:val="24"/>
        </w:rPr>
        <w:t>136</w:t>
      </w:r>
      <w:r w:rsidR="005D3A35" w:rsidRPr="00440891">
        <w:rPr>
          <w:rFonts w:cs="Arial"/>
          <w:b/>
          <w:snapToGrid w:val="0"/>
          <w:szCs w:val="24"/>
        </w:rPr>
        <w:t>/1</w:t>
      </w:r>
      <w:r w:rsidR="00367B7E" w:rsidRPr="00440891">
        <w:rPr>
          <w:rFonts w:cs="Arial"/>
          <w:b/>
          <w:snapToGrid w:val="0"/>
          <w:szCs w:val="24"/>
        </w:rPr>
        <w:t>7</w:t>
      </w:r>
      <w:r w:rsidR="00221835" w:rsidRPr="00440891">
        <w:rPr>
          <w:rFonts w:cs="Arial"/>
          <w:b/>
          <w:snapToGrid w:val="0"/>
          <w:szCs w:val="24"/>
        </w:rPr>
        <w:t>.</w:t>
      </w:r>
      <w:proofErr w:type="gramEnd"/>
      <w:r w:rsidR="00221835" w:rsidRPr="00440891">
        <w:rPr>
          <w:rFonts w:cs="Arial"/>
          <w:b/>
          <w:snapToGrid w:val="0"/>
          <w:szCs w:val="24"/>
        </w:rPr>
        <w:t xml:space="preserve"> Matters Arising</w:t>
      </w:r>
      <w:r w:rsidR="00C76EBE" w:rsidRPr="00440891">
        <w:rPr>
          <w:rFonts w:cs="Arial"/>
          <w:b/>
          <w:snapToGrid w:val="0"/>
          <w:szCs w:val="24"/>
        </w:rPr>
        <w:t>-</w:t>
      </w:r>
      <w:r w:rsidR="009F2651" w:rsidRPr="00440891">
        <w:rPr>
          <w:rFonts w:cs="Arial"/>
          <w:b/>
          <w:snapToGrid w:val="0"/>
          <w:szCs w:val="24"/>
        </w:rPr>
        <w:t xml:space="preserve"> </w:t>
      </w:r>
      <w:r w:rsidR="00440891" w:rsidRPr="00440891">
        <w:rPr>
          <w:rFonts w:cs="Arial"/>
          <w:b/>
          <w:snapToGrid w:val="0"/>
          <w:szCs w:val="24"/>
        </w:rPr>
        <w:tab/>
      </w:r>
    </w:p>
    <w:p w:rsidR="00194B41" w:rsidRPr="00440891" w:rsidRDefault="00CD797C" w:rsidP="00194B41">
      <w:pPr>
        <w:pStyle w:val="NormalWeb"/>
        <w:rPr>
          <w:rFonts w:ascii="Arial" w:hAnsi="Arial" w:cs="Arial"/>
          <w:color w:val="000000"/>
        </w:rPr>
      </w:pPr>
      <w:r w:rsidRPr="00440891">
        <w:rPr>
          <w:rFonts w:ascii="Arial" w:hAnsi="Arial" w:cs="Arial"/>
          <w:b/>
        </w:rPr>
        <w:t>137/17.</w:t>
      </w:r>
      <w:r w:rsidRPr="00440891">
        <w:rPr>
          <w:rFonts w:ascii="Arial" w:hAnsi="Arial" w:cs="Arial"/>
        </w:rPr>
        <w:t xml:space="preserve">Play Park including update from </w:t>
      </w:r>
      <w:proofErr w:type="spellStart"/>
      <w:r w:rsidRPr="00440891">
        <w:rPr>
          <w:rFonts w:ascii="Arial" w:hAnsi="Arial" w:cs="Arial"/>
        </w:rPr>
        <w:t>Dunbury</w:t>
      </w:r>
      <w:proofErr w:type="spellEnd"/>
      <w:r w:rsidRPr="00440891">
        <w:rPr>
          <w:rFonts w:ascii="Arial" w:hAnsi="Arial" w:cs="Arial"/>
        </w:rPr>
        <w:t xml:space="preserve"> Academy</w:t>
      </w:r>
      <w:r w:rsidR="00194B41" w:rsidRPr="00440891">
        <w:rPr>
          <w:rFonts w:ascii="Arial" w:hAnsi="Arial" w:cs="Arial"/>
        </w:rPr>
        <w:t xml:space="preserve"> –An email received from the Head Teacher Ben Barker saying he was glad that the PC </w:t>
      </w:r>
      <w:r w:rsidR="00194B41" w:rsidRPr="00440891">
        <w:rPr>
          <w:rFonts w:ascii="Arial" w:hAnsi="Arial" w:cs="Arial"/>
          <w:color w:val="000000"/>
        </w:rPr>
        <w:t>are pleased to accept the gift of the additional play equipment from the school</w:t>
      </w:r>
      <w:r w:rsidR="00CB3809">
        <w:rPr>
          <w:rFonts w:ascii="Arial" w:hAnsi="Arial" w:cs="Arial"/>
          <w:color w:val="000000"/>
        </w:rPr>
        <w:t>,</w:t>
      </w:r>
      <w:r w:rsidR="00194B41" w:rsidRPr="00440891">
        <w:rPr>
          <w:rFonts w:ascii="Arial" w:hAnsi="Arial" w:cs="Arial"/>
          <w:color w:val="000000"/>
        </w:rPr>
        <w:t xml:space="preserve"> but they are now not going to gift it as the Diocese are going to class it as a fixture and lease it together with the land to the PC.</w:t>
      </w:r>
    </w:p>
    <w:p w:rsidR="00194B41" w:rsidRPr="00440891" w:rsidRDefault="00194B41" w:rsidP="00194B41">
      <w:pPr>
        <w:pStyle w:val="NormalWeb"/>
        <w:rPr>
          <w:rFonts w:ascii="Arial" w:hAnsi="Arial" w:cs="Arial"/>
          <w:color w:val="000000"/>
        </w:rPr>
      </w:pPr>
    </w:p>
    <w:p w:rsidR="00194B41" w:rsidRDefault="00194B41" w:rsidP="00194B41">
      <w:pPr>
        <w:pStyle w:val="NormalWeb"/>
        <w:rPr>
          <w:rFonts w:ascii="Arial" w:hAnsi="Arial" w:cs="Arial"/>
          <w:color w:val="000000"/>
        </w:rPr>
      </w:pPr>
      <w:r w:rsidRPr="00440891">
        <w:rPr>
          <w:rFonts w:ascii="Arial" w:hAnsi="Arial" w:cs="Arial"/>
          <w:color w:val="000000"/>
        </w:rPr>
        <w:t>As there are no other fixtures and fittings already leased in the lease the PC is now seeking legal advice and effect on insurance regarding this withdrawal</w:t>
      </w:r>
      <w:r w:rsidR="00440891">
        <w:rPr>
          <w:rFonts w:ascii="Arial" w:hAnsi="Arial" w:cs="Arial"/>
          <w:color w:val="000000"/>
        </w:rPr>
        <w:t xml:space="preserve"> of its already agreed offer</w:t>
      </w:r>
      <w:r w:rsidRPr="00440891">
        <w:rPr>
          <w:rFonts w:ascii="Arial" w:hAnsi="Arial" w:cs="Arial"/>
          <w:color w:val="000000"/>
        </w:rPr>
        <w:t xml:space="preserve"> by the school.    </w:t>
      </w:r>
    </w:p>
    <w:p w:rsidR="00CC77AE" w:rsidRDefault="001C1C11" w:rsidP="00194B41">
      <w:pPr>
        <w:pStyle w:val="NormalWeb"/>
        <w:rPr>
          <w:rFonts w:ascii="Arial" w:hAnsi="Arial" w:cs="Arial"/>
          <w:color w:val="000000"/>
        </w:rPr>
      </w:pPr>
      <w:r>
        <w:rPr>
          <w:rFonts w:ascii="Arial" w:hAnsi="Arial" w:cs="Arial"/>
          <w:color w:val="000000"/>
        </w:rPr>
        <w:t xml:space="preserve">AT asked if we could see a copy of the Lottery Fund offer to the school as this may be the reason for the change. The clerk felt that this does not have any effect on the </w:t>
      </w:r>
    </w:p>
    <w:p w:rsidR="001C1C11" w:rsidRDefault="001C1C11" w:rsidP="00194B41">
      <w:pPr>
        <w:pStyle w:val="NormalWeb"/>
        <w:rPr>
          <w:rFonts w:ascii="Arial" w:hAnsi="Arial" w:cs="Arial"/>
          <w:color w:val="000000"/>
        </w:rPr>
      </w:pPr>
      <w:r>
        <w:rPr>
          <w:rFonts w:ascii="Arial" w:hAnsi="Arial" w:cs="Arial"/>
          <w:color w:val="000000"/>
        </w:rPr>
        <w:lastRenderedPageBreak/>
        <w:t xml:space="preserve">Diocese new decision as the school had already confirmed that the Lottery had already agreed for </w:t>
      </w:r>
      <w:r w:rsidR="00B544F4">
        <w:rPr>
          <w:rFonts w:ascii="Arial" w:hAnsi="Arial" w:cs="Arial"/>
          <w:color w:val="000000"/>
        </w:rPr>
        <w:t>the school to give it to the PC.</w:t>
      </w:r>
    </w:p>
    <w:p w:rsidR="00CC77AE" w:rsidRDefault="00CC77AE" w:rsidP="00194B41">
      <w:pPr>
        <w:pStyle w:val="NormalWeb"/>
        <w:rPr>
          <w:rFonts w:ascii="Arial" w:hAnsi="Arial" w:cs="Arial"/>
          <w:color w:val="000000"/>
        </w:rPr>
      </w:pPr>
    </w:p>
    <w:p w:rsidR="00194B41" w:rsidRDefault="00CC77AE" w:rsidP="00194B41">
      <w:pPr>
        <w:pStyle w:val="NormalWeb"/>
        <w:rPr>
          <w:rFonts w:ascii="Arial" w:hAnsi="Arial" w:cs="Arial"/>
          <w:color w:val="000000"/>
        </w:rPr>
      </w:pPr>
      <w:r>
        <w:rPr>
          <w:rFonts w:ascii="Arial" w:hAnsi="Arial" w:cs="Arial"/>
          <w:color w:val="000000"/>
        </w:rPr>
        <w:t>Once the legal position is known the PC can then respond further to the school.</w:t>
      </w:r>
    </w:p>
    <w:p w:rsidR="00CC77AE" w:rsidRDefault="00CC77AE" w:rsidP="00194B41">
      <w:pPr>
        <w:pStyle w:val="NormalWeb"/>
        <w:rPr>
          <w:rFonts w:ascii="Arial" w:hAnsi="Arial" w:cs="Arial"/>
          <w:color w:val="000000"/>
        </w:rPr>
      </w:pPr>
    </w:p>
    <w:p w:rsidR="00194B41" w:rsidRPr="00194B41" w:rsidRDefault="00194B41" w:rsidP="00194B41">
      <w:pPr>
        <w:pStyle w:val="NormalWeb"/>
        <w:rPr>
          <w:rFonts w:ascii="Calibri" w:hAnsi="Calibri"/>
          <w:color w:val="000000"/>
        </w:rPr>
      </w:pPr>
      <w:r>
        <w:rPr>
          <w:rFonts w:ascii="Calibri" w:hAnsi="Calibri"/>
          <w:color w:val="000000"/>
        </w:rPr>
        <w:t xml:space="preserve"> </w:t>
      </w:r>
      <w:r w:rsidRPr="00194B41">
        <w:rPr>
          <w:rFonts w:ascii="Calibri" w:hAnsi="Calibri"/>
          <w:color w:val="000000"/>
        </w:rPr>
        <w:t xml:space="preserve"> </w:t>
      </w:r>
    </w:p>
    <w:p w:rsidR="00CD797C" w:rsidRPr="00CD797C" w:rsidRDefault="00CD797C" w:rsidP="00CD797C">
      <w:pPr>
        <w:pStyle w:val="BodyText"/>
        <w:spacing w:before="0" w:line="360" w:lineRule="auto"/>
        <w:ind w:left="567"/>
        <w:rPr>
          <w:rFonts w:cs="Arial"/>
          <w:szCs w:val="24"/>
        </w:rPr>
      </w:pPr>
    </w:p>
    <w:p w:rsidR="00CD797C" w:rsidRDefault="00CD797C" w:rsidP="00CD797C">
      <w:pPr>
        <w:autoSpaceDE w:val="0"/>
        <w:autoSpaceDN w:val="0"/>
        <w:adjustRightInd w:val="0"/>
        <w:ind w:left="567"/>
        <w:rPr>
          <w:rFonts w:cs="Arial"/>
          <w:snapToGrid w:val="0"/>
          <w:szCs w:val="24"/>
        </w:rPr>
      </w:pPr>
      <w:r>
        <w:rPr>
          <w:rFonts w:cs="Arial"/>
          <w:b/>
          <w:snapToGrid w:val="0"/>
          <w:szCs w:val="24"/>
        </w:rPr>
        <w:t>138</w:t>
      </w:r>
      <w:r w:rsidRPr="00CD797C">
        <w:rPr>
          <w:rFonts w:cs="Arial"/>
          <w:b/>
          <w:snapToGrid w:val="0"/>
          <w:szCs w:val="24"/>
        </w:rPr>
        <w:t>/17</w:t>
      </w:r>
      <w:r>
        <w:rPr>
          <w:rFonts w:cs="Arial"/>
          <w:b/>
          <w:snapToGrid w:val="0"/>
          <w:szCs w:val="24"/>
        </w:rPr>
        <w:t>.</w:t>
      </w:r>
      <w:r w:rsidRPr="00CD797C">
        <w:rPr>
          <w:rFonts w:cs="Arial"/>
          <w:snapToGrid w:val="0"/>
          <w:szCs w:val="24"/>
        </w:rPr>
        <w:t>PLANNING</w:t>
      </w:r>
      <w:r w:rsidRPr="00CD797C">
        <w:rPr>
          <w:rFonts w:cs="Arial"/>
          <w:b/>
          <w:snapToGrid w:val="0"/>
          <w:szCs w:val="24"/>
        </w:rPr>
        <w:t xml:space="preserve"> </w:t>
      </w:r>
      <w:r w:rsidRPr="00CD797C">
        <w:rPr>
          <w:rFonts w:cs="Arial"/>
          <w:snapToGrid w:val="0"/>
          <w:szCs w:val="24"/>
        </w:rPr>
        <w:t xml:space="preserve">Decisions:  </w:t>
      </w:r>
      <w:r w:rsidR="00851064">
        <w:rPr>
          <w:rFonts w:ascii="Verdana" w:eastAsiaTheme="minorHAnsi" w:hAnsi="Verdana" w:cs="Verdana"/>
          <w:sz w:val="18"/>
          <w:szCs w:val="18"/>
        </w:rPr>
        <w:t>2/2017/1235/FUL</w:t>
      </w:r>
    </w:p>
    <w:p w:rsidR="00851064" w:rsidRDefault="00851064" w:rsidP="00851064">
      <w:pPr>
        <w:autoSpaceDE w:val="0"/>
        <w:autoSpaceDN w:val="0"/>
        <w:adjustRightInd w:val="0"/>
        <w:rPr>
          <w:rFonts w:ascii="Verdana" w:eastAsiaTheme="minorHAnsi" w:hAnsi="Verdana" w:cs="Verdana"/>
          <w:sz w:val="22"/>
          <w:szCs w:val="22"/>
        </w:rPr>
      </w:pPr>
      <w:r>
        <w:rPr>
          <w:rFonts w:cs="Arial"/>
          <w:b/>
          <w:bCs/>
          <w:sz w:val="22"/>
          <w:szCs w:val="22"/>
        </w:rPr>
        <w:t>Proposal</w:t>
      </w:r>
      <w:proofErr w:type="gramStart"/>
      <w:r>
        <w:rPr>
          <w:rFonts w:cs="Arial"/>
          <w:b/>
          <w:bCs/>
          <w:sz w:val="22"/>
          <w:szCs w:val="22"/>
        </w:rPr>
        <w:t>:</w:t>
      </w:r>
      <w:r>
        <w:rPr>
          <w:rFonts w:cs="Arial"/>
          <w:sz w:val="22"/>
          <w:szCs w:val="22"/>
        </w:rPr>
        <w:t>.</w:t>
      </w:r>
      <w:proofErr w:type="gramEnd"/>
      <w:r>
        <w:rPr>
          <w:rFonts w:cs="Arial"/>
          <w:sz w:val="22"/>
          <w:szCs w:val="22"/>
        </w:rPr>
        <w:t xml:space="preserve"> Station </w:t>
      </w:r>
      <w:r>
        <w:rPr>
          <w:rFonts w:ascii="Verdana" w:eastAsiaTheme="minorHAnsi" w:hAnsi="Verdana" w:cs="Verdana"/>
          <w:sz w:val="22"/>
          <w:szCs w:val="22"/>
        </w:rPr>
        <w:t>1 No. mobile home and demolish existing building.</w:t>
      </w:r>
    </w:p>
    <w:p w:rsidR="00851064" w:rsidRDefault="00851064" w:rsidP="00851064">
      <w:pPr>
        <w:autoSpaceDE w:val="0"/>
        <w:autoSpaceDN w:val="0"/>
        <w:adjustRightInd w:val="0"/>
        <w:rPr>
          <w:rFonts w:cs="Arial"/>
          <w:sz w:val="22"/>
          <w:szCs w:val="22"/>
        </w:rPr>
      </w:pPr>
      <w:r>
        <w:rPr>
          <w:rFonts w:ascii="Verdana-Bold" w:eastAsiaTheme="minorHAnsi" w:hAnsi="Verdana-Bold" w:cs="Verdana-Bold"/>
          <w:b/>
          <w:bCs/>
          <w:sz w:val="22"/>
          <w:szCs w:val="22"/>
        </w:rPr>
        <w:t xml:space="preserve">Location: </w:t>
      </w:r>
      <w:r>
        <w:rPr>
          <w:rFonts w:ascii="Verdana" w:eastAsiaTheme="minorHAnsi" w:hAnsi="Verdana" w:cs="Verdana"/>
          <w:sz w:val="22"/>
          <w:szCs w:val="22"/>
        </w:rPr>
        <w:t>Lady Bailey Residential Park, Lady Bailey Caravan Park,</w:t>
      </w:r>
      <w:r>
        <w:rPr>
          <w:rFonts w:cs="Arial"/>
          <w:sz w:val="22"/>
          <w:szCs w:val="22"/>
        </w:rPr>
        <w:t xml:space="preserve"> </w:t>
      </w:r>
      <w:r>
        <w:rPr>
          <w:rFonts w:cs="Arial"/>
          <w:b/>
          <w:bCs/>
          <w:sz w:val="22"/>
          <w:szCs w:val="22"/>
        </w:rPr>
        <w:t xml:space="preserve">Location: </w:t>
      </w:r>
      <w:r>
        <w:rPr>
          <w:rFonts w:cs="Arial"/>
          <w:sz w:val="22"/>
          <w:szCs w:val="22"/>
        </w:rPr>
        <w:t xml:space="preserve">Lady Bailey Residential Park, Dorchester Hill, </w:t>
      </w:r>
      <w:proofErr w:type="spellStart"/>
      <w:r>
        <w:rPr>
          <w:rFonts w:cs="Arial"/>
          <w:sz w:val="22"/>
          <w:szCs w:val="22"/>
        </w:rPr>
        <w:t>Winterborne</w:t>
      </w:r>
      <w:proofErr w:type="spellEnd"/>
      <w:r>
        <w:rPr>
          <w:rFonts w:cs="Arial"/>
          <w:sz w:val="22"/>
          <w:szCs w:val="22"/>
        </w:rPr>
        <w:t xml:space="preserve"> </w:t>
      </w:r>
      <w:proofErr w:type="spellStart"/>
      <w:r>
        <w:rPr>
          <w:rFonts w:cs="Arial"/>
          <w:sz w:val="22"/>
          <w:szCs w:val="22"/>
        </w:rPr>
        <w:t>Whitechurch</w:t>
      </w:r>
      <w:proofErr w:type="spellEnd"/>
      <w:r>
        <w:rPr>
          <w:rFonts w:cs="Arial"/>
          <w:sz w:val="22"/>
          <w:szCs w:val="22"/>
        </w:rPr>
        <w:t xml:space="preserve">, Dorset, </w:t>
      </w:r>
    </w:p>
    <w:p w:rsidR="00851064" w:rsidRDefault="00851064" w:rsidP="00851064">
      <w:pPr>
        <w:autoSpaceDE w:val="0"/>
        <w:autoSpaceDN w:val="0"/>
        <w:adjustRightInd w:val="0"/>
        <w:rPr>
          <w:rFonts w:cs="Arial"/>
          <w:sz w:val="22"/>
          <w:szCs w:val="22"/>
        </w:rPr>
      </w:pPr>
      <w:r>
        <w:rPr>
          <w:rFonts w:cs="Arial"/>
          <w:sz w:val="22"/>
          <w:szCs w:val="22"/>
        </w:rPr>
        <w:t xml:space="preserve">                          NDDC have GRANTED Application</w:t>
      </w:r>
    </w:p>
    <w:p w:rsidR="00851064" w:rsidRDefault="00851064" w:rsidP="00851064">
      <w:pPr>
        <w:autoSpaceDE w:val="0"/>
        <w:autoSpaceDN w:val="0"/>
        <w:adjustRightInd w:val="0"/>
        <w:rPr>
          <w:rFonts w:cs="Arial"/>
          <w:sz w:val="22"/>
          <w:szCs w:val="22"/>
        </w:rPr>
      </w:pPr>
      <w:r>
        <w:rPr>
          <w:rFonts w:cs="Arial"/>
          <w:sz w:val="22"/>
          <w:szCs w:val="22"/>
        </w:rPr>
        <w:t>WWPC have no objections to this application</w:t>
      </w:r>
    </w:p>
    <w:p w:rsidR="00851064" w:rsidRDefault="00851064" w:rsidP="00851064">
      <w:pPr>
        <w:autoSpaceDE w:val="0"/>
        <w:autoSpaceDN w:val="0"/>
        <w:adjustRightInd w:val="0"/>
        <w:rPr>
          <w:rStyle w:val="address"/>
        </w:rPr>
      </w:pPr>
      <w:r>
        <w:rPr>
          <w:rFonts w:cs="Arial"/>
          <w:sz w:val="22"/>
          <w:szCs w:val="22"/>
        </w:rPr>
        <w:t xml:space="preserve">2/2017/1327/TPTREE </w:t>
      </w:r>
      <w:proofErr w:type="spellStart"/>
      <w:r>
        <w:rPr>
          <w:rStyle w:val="casenumber"/>
          <w:sz w:val="22"/>
          <w:szCs w:val="22"/>
        </w:rPr>
        <w:t>2/2017/1327/TPTREE</w:t>
      </w:r>
      <w:proofErr w:type="spellEnd"/>
      <w:r>
        <w:rPr>
          <w:rStyle w:val="casenumber"/>
          <w:sz w:val="22"/>
          <w:szCs w:val="22"/>
        </w:rPr>
        <w:t xml:space="preserve"> </w:t>
      </w:r>
      <w:r>
        <w:rPr>
          <w:rStyle w:val="divider1"/>
          <w:sz w:val="22"/>
          <w:szCs w:val="22"/>
        </w:rPr>
        <w:t>|</w:t>
      </w:r>
      <w:r>
        <w:rPr>
          <w:sz w:val="22"/>
          <w:szCs w:val="22"/>
        </w:rPr>
        <w:t xml:space="preserve"> </w:t>
      </w:r>
      <w:r>
        <w:rPr>
          <w:rStyle w:val="description"/>
          <w:sz w:val="22"/>
          <w:szCs w:val="22"/>
        </w:rPr>
        <w:t xml:space="preserve">T1 - </w:t>
      </w:r>
      <w:proofErr w:type="spellStart"/>
      <w:r>
        <w:rPr>
          <w:rStyle w:val="description"/>
          <w:sz w:val="22"/>
          <w:szCs w:val="22"/>
        </w:rPr>
        <w:t>Wellingtonia</w:t>
      </w:r>
      <w:proofErr w:type="spellEnd"/>
      <w:r>
        <w:rPr>
          <w:rStyle w:val="description"/>
          <w:sz w:val="22"/>
          <w:szCs w:val="22"/>
        </w:rPr>
        <w:t xml:space="preserve"> (</w:t>
      </w:r>
      <w:proofErr w:type="spellStart"/>
      <w:r>
        <w:rPr>
          <w:rStyle w:val="description"/>
          <w:sz w:val="22"/>
          <w:szCs w:val="22"/>
        </w:rPr>
        <w:t>Sequioadendron</w:t>
      </w:r>
      <w:proofErr w:type="spellEnd"/>
      <w:r>
        <w:rPr>
          <w:rStyle w:val="description"/>
          <w:sz w:val="22"/>
          <w:szCs w:val="22"/>
        </w:rPr>
        <w:t xml:space="preserve"> </w:t>
      </w:r>
      <w:proofErr w:type="spellStart"/>
      <w:r>
        <w:rPr>
          <w:rStyle w:val="description"/>
          <w:sz w:val="22"/>
          <w:szCs w:val="22"/>
        </w:rPr>
        <w:t>giganteum</w:t>
      </w:r>
      <w:proofErr w:type="spellEnd"/>
      <w:r>
        <w:rPr>
          <w:rStyle w:val="description"/>
          <w:sz w:val="22"/>
          <w:szCs w:val="22"/>
        </w:rPr>
        <w:t>) - Fell and replace with an Oak-</w:t>
      </w:r>
      <w:r>
        <w:rPr>
          <w:rStyle w:val="address"/>
          <w:sz w:val="22"/>
          <w:szCs w:val="22"/>
        </w:rPr>
        <w:t xml:space="preserve">2 Milton End, </w:t>
      </w:r>
      <w:proofErr w:type="spellStart"/>
      <w:r>
        <w:rPr>
          <w:rStyle w:val="address"/>
          <w:sz w:val="22"/>
          <w:szCs w:val="22"/>
        </w:rPr>
        <w:t>Winterborne</w:t>
      </w:r>
      <w:proofErr w:type="spellEnd"/>
      <w:r>
        <w:rPr>
          <w:rStyle w:val="address"/>
          <w:sz w:val="22"/>
          <w:szCs w:val="22"/>
        </w:rPr>
        <w:t xml:space="preserve"> </w:t>
      </w:r>
      <w:proofErr w:type="spellStart"/>
      <w:r>
        <w:rPr>
          <w:rStyle w:val="address"/>
          <w:sz w:val="22"/>
          <w:szCs w:val="22"/>
        </w:rPr>
        <w:t>Whitechurch</w:t>
      </w:r>
      <w:proofErr w:type="spellEnd"/>
      <w:r>
        <w:rPr>
          <w:rStyle w:val="address"/>
          <w:sz w:val="22"/>
          <w:szCs w:val="22"/>
        </w:rPr>
        <w:t>, Dorset DT11 0AN</w:t>
      </w:r>
    </w:p>
    <w:p w:rsidR="00CC77AE" w:rsidRPr="00CD797C" w:rsidRDefault="00851064" w:rsidP="00CD797C">
      <w:pPr>
        <w:autoSpaceDE w:val="0"/>
        <w:autoSpaceDN w:val="0"/>
        <w:adjustRightInd w:val="0"/>
        <w:ind w:left="567"/>
        <w:rPr>
          <w:rFonts w:cs="Arial"/>
          <w:snapToGrid w:val="0"/>
          <w:szCs w:val="24"/>
        </w:rPr>
      </w:pPr>
      <w:r>
        <w:rPr>
          <w:rFonts w:cs="Arial"/>
          <w:snapToGrid w:val="0"/>
          <w:szCs w:val="24"/>
        </w:rPr>
        <w:t xml:space="preserve">                        NDDC have GRANTED Application</w:t>
      </w:r>
    </w:p>
    <w:p w:rsidR="00CD797C" w:rsidRPr="00CD797C" w:rsidRDefault="00CD797C" w:rsidP="00CD797C">
      <w:pPr>
        <w:autoSpaceDE w:val="0"/>
        <w:autoSpaceDN w:val="0"/>
        <w:adjustRightInd w:val="0"/>
        <w:ind w:left="567"/>
        <w:rPr>
          <w:rFonts w:cs="Arial"/>
          <w:snapToGrid w:val="0"/>
          <w:szCs w:val="24"/>
        </w:rPr>
      </w:pPr>
    </w:p>
    <w:p w:rsidR="00CD797C" w:rsidRDefault="00CD797C" w:rsidP="00CD797C">
      <w:pPr>
        <w:spacing w:line="360" w:lineRule="auto"/>
        <w:ind w:left="567"/>
        <w:rPr>
          <w:rFonts w:cs="Arial"/>
          <w:b/>
          <w:snapToGrid w:val="0"/>
          <w:szCs w:val="24"/>
        </w:rPr>
      </w:pPr>
      <w:r>
        <w:rPr>
          <w:rFonts w:cs="Arial"/>
          <w:b/>
          <w:snapToGrid w:val="0"/>
          <w:szCs w:val="24"/>
        </w:rPr>
        <w:t>139</w:t>
      </w:r>
      <w:r w:rsidRPr="00CD797C">
        <w:rPr>
          <w:rFonts w:cs="Arial"/>
          <w:b/>
          <w:snapToGrid w:val="0"/>
          <w:szCs w:val="24"/>
        </w:rPr>
        <w:t>/17</w:t>
      </w:r>
      <w:r>
        <w:rPr>
          <w:rFonts w:cs="Arial"/>
          <w:b/>
          <w:snapToGrid w:val="0"/>
          <w:szCs w:val="24"/>
        </w:rPr>
        <w:t>.</w:t>
      </w:r>
      <w:r w:rsidRPr="00CD797C">
        <w:rPr>
          <w:rFonts w:cs="Arial"/>
          <w:b/>
          <w:snapToGrid w:val="0"/>
          <w:szCs w:val="24"/>
        </w:rPr>
        <w:t xml:space="preserve">Correspondence- </w:t>
      </w:r>
    </w:p>
    <w:p w:rsidR="00387719" w:rsidRDefault="00CD797C" w:rsidP="00CD797C">
      <w:pPr>
        <w:spacing w:line="360" w:lineRule="auto"/>
        <w:ind w:left="567"/>
        <w:rPr>
          <w:rFonts w:cs="Arial"/>
          <w:snapToGrid w:val="0"/>
          <w:szCs w:val="24"/>
        </w:rPr>
      </w:pPr>
      <w:r>
        <w:rPr>
          <w:rFonts w:cs="Arial"/>
          <w:b/>
          <w:snapToGrid w:val="0"/>
          <w:szCs w:val="24"/>
        </w:rPr>
        <w:t xml:space="preserve">       </w:t>
      </w:r>
      <w:r w:rsidRPr="00CD797C">
        <w:rPr>
          <w:rFonts w:cs="Arial"/>
          <w:snapToGrid w:val="0"/>
          <w:szCs w:val="24"/>
        </w:rPr>
        <w:t xml:space="preserve">   </w:t>
      </w:r>
      <w:proofErr w:type="gramStart"/>
      <w:r w:rsidR="00CB1B6D">
        <w:rPr>
          <w:rFonts w:cs="Arial"/>
          <w:snapToGrid w:val="0"/>
          <w:szCs w:val="24"/>
        </w:rPr>
        <w:t>An</w:t>
      </w:r>
      <w:r w:rsidRPr="00CD797C">
        <w:rPr>
          <w:rFonts w:cs="Arial"/>
          <w:snapToGrid w:val="0"/>
          <w:szCs w:val="24"/>
        </w:rPr>
        <w:t xml:space="preserve"> email from Heidi Stephenson</w:t>
      </w:r>
      <w:r w:rsidR="005B7D94">
        <w:rPr>
          <w:rFonts w:cs="Arial"/>
          <w:snapToGrid w:val="0"/>
          <w:szCs w:val="24"/>
        </w:rPr>
        <w:t xml:space="preserve"> regarding the play park </w:t>
      </w:r>
      <w:r w:rsidR="006C5139">
        <w:rPr>
          <w:rFonts w:cs="Arial"/>
          <w:snapToGrid w:val="0"/>
          <w:szCs w:val="24"/>
        </w:rPr>
        <w:t xml:space="preserve">to which the clerk sent an </w:t>
      </w:r>
      <w:r w:rsidR="00387719">
        <w:rPr>
          <w:rFonts w:cs="Arial"/>
          <w:snapToGrid w:val="0"/>
          <w:szCs w:val="24"/>
        </w:rPr>
        <w:t>agreed reply</w:t>
      </w:r>
      <w:r w:rsidR="006C5139">
        <w:rPr>
          <w:rFonts w:cs="Arial"/>
          <w:snapToGrid w:val="0"/>
          <w:szCs w:val="24"/>
        </w:rPr>
        <w:t xml:space="preserve"> explaining the current position.</w:t>
      </w:r>
      <w:proofErr w:type="gramEnd"/>
    </w:p>
    <w:p w:rsidR="00387719" w:rsidRPr="00387719" w:rsidRDefault="00387719" w:rsidP="00387719">
      <w:pPr>
        <w:rPr>
          <w:rFonts w:ascii="Calibri" w:hAnsi="Calibri"/>
          <w:color w:val="000000"/>
          <w:szCs w:val="24"/>
          <w:lang w:eastAsia="en-GB"/>
        </w:rPr>
      </w:pPr>
      <w:r w:rsidRPr="00387719">
        <w:rPr>
          <w:rFonts w:ascii="Times New Roman" w:hAnsi="Times New Roman"/>
          <w:color w:val="000000"/>
          <w:szCs w:val="24"/>
          <w:lang w:eastAsia="en-GB"/>
        </w:rPr>
        <w:t> </w:t>
      </w:r>
      <w:r w:rsidRPr="00387719">
        <w:rPr>
          <w:rFonts w:ascii="Calibri" w:hAnsi="Calibri"/>
          <w:color w:val="000000"/>
          <w:szCs w:val="24"/>
          <w:lang w:eastAsia="en-GB"/>
        </w:rPr>
        <w:t> </w:t>
      </w:r>
    </w:p>
    <w:p w:rsidR="00CD797C" w:rsidRPr="00CD797C" w:rsidRDefault="00CD797C" w:rsidP="00CD797C">
      <w:pPr>
        <w:spacing w:line="360" w:lineRule="auto"/>
        <w:ind w:left="567"/>
        <w:rPr>
          <w:rFonts w:cs="Arial"/>
          <w:snapToGrid w:val="0"/>
          <w:szCs w:val="24"/>
        </w:rPr>
      </w:pPr>
      <w:r w:rsidRPr="00CD797C">
        <w:rPr>
          <w:rFonts w:cs="Arial"/>
          <w:snapToGrid w:val="0"/>
          <w:szCs w:val="24"/>
        </w:rPr>
        <w:t xml:space="preserve">       North Dorset Local Plan Review - Issues &amp; Options Consultation</w:t>
      </w:r>
      <w:r w:rsidR="00354DA1">
        <w:rPr>
          <w:rFonts w:cs="Arial"/>
          <w:snapToGrid w:val="0"/>
          <w:szCs w:val="24"/>
        </w:rPr>
        <w:t xml:space="preserve"> –a request for all councillors to go online to view and /or attend </w:t>
      </w:r>
    </w:p>
    <w:p w:rsidR="00CD797C" w:rsidRPr="00CD797C" w:rsidRDefault="00CD797C" w:rsidP="00CD797C">
      <w:pPr>
        <w:spacing w:line="360" w:lineRule="auto"/>
        <w:ind w:left="567"/>
        <w:rPr>
          <w:rFonts w:cs="Arial"/>
          <w:snapToGrid w:val="0"/>
          <w:szCs w:val="24"/>
        </w:rPr>
      </w:pPr>
      <w:r w:rsidRPr="00CD797C">
        <w:rPr>
          <w:rFonts w:cs="Arial"/>
          <w:snapToGrid w:val="0"/>
          <w:szCs w:val="24"/>
        </w:rPr>
        <w:t xml:space="preserve">       Newsletter from </w:t>
      </w:r>
      <w:proofErr w:type="spellStart"/>
      <w:r w:rsidRPr="00CD797C">
        <w:rPr>
          <w:rFonts w:cs="Arial"/>
          <w:snapToGrid w:val="0"/>
          <w:szCs w:val="24"/>
        </w:rPr>
        <w:t>Blandford</w:t>
      </w:r>
      <w:proofErr w:type="spellEnd"/>
      <w:r w:rsidRPr="00CD797C">
        <w:rPr>
          <w:rFonts w:cs="Arial"/>
          <w:snapToGrid w:val="0"/>
          <w:szCs w:val="24"/>
        </w:rPr>
        <w:t xml:space="preserve"> Leisure Centre including a request for donations</w:t>
      </w:r>
      <w:r w:rsidR="00387719">
        <w:rPr>
          <w:rFonts w:cs="Arial"/>
          <w:snapToGrid w:val="0"/>
          <w:szCs w:val="24"/>
        </w:rPr>
        <w:t xml:space="preserve"> which after a short discussion it was agreed to decline a donation again due to the continued problem with parking there which still deters many local residents from using the centre.</w:t>
      </w:r>
    </w:p>
    <w:p w:rsidR="00CD797C" w:rsidRDefault="00CD797C" w:rsidP="00CD797C">
      <w:pPr>
        <w:spacing w:line="360" w:lineRule="auto"/>
        <w:ind w:left="567"/>
        <w:rPr>
          <w:rFonts w:cs="Arial"/>
          <w:snapToGrid w:val="0"/>
          <w:szCs w:val="24"/>
        </w:rPr>
      </w:pPr>
      <w:r w:rsidRPr="00CD797C">
        <w:rPr>
          <w:rFonts w:cs="Arial"/>
          <w:snapToGrid w:val="0"/>
          <w:szCs w:val="24"/>
        </w:rPr>
        <w:t xml:space="preserve">       Request from St Mary’s PCC for donation to Churchyard upkeep</w:t>
      </w:r>
      <w:r w:rsidR="0091736D">
        <w:rPr>
          <w:rFonts w:cs="Arial"/>
          <w:snapToGrid w:val="0"/>
          <w:szCs w:val="24"/>
        </w:rPr>
        <w:t xml:space="preserve"> Due to Declared Interest both Cllr Pam Thornton and Cllr Steven Pringle left the </w:t>
      </w:r>
      <w:r w:rsidR="009864BC">
        <w:rPr>
          <w:rFonts w:cs="Arial"/>
          <w:snapToGrid w:val="0"/>
          <w:szCs w:val="24"/>
        </w:rPr>
        <w:t>room.</w:t>
      </w:r>
    </w:p>
    <w:p w:rsidR="009864BC" w:rsidRPr="00CD797C" w:rsidRDefault="009864BC" w:rsidP="00CD797C">
      <w:pPr>
        <w:spacing w:line="360" w:lineRule="auto"/>
        <w:ind w:left="567"/>
        <w:rPr>
          <w:rFonts w:cs="Arial"/>
          <w:snapToGrid w:val="0"/>
          <w:szCs w:val="24"/>
        </w:rPr>
      </w:pPr>
      <w:r>
        <w:rPr>
          <w:rFonts w:cs="Arial"/>
          <w:snapToGrid w:val="0"/>
          <w:szCs w:val="24"/>
        </w:rPr>
        <w:t xml:space="preserve">After a short discussion it was agreed to increase the amount by £100 to £600 due to increase in maintenance costs. </w:t>
      </w:r>
      <w:proofErr w:type="gramStart"/>
      <w:r>
        <w:rPr>
          <w:rFonts w:cs="Arial"/>
          <w:snapToGrid w:val="0"/>
          <w:szCs w:val="24"/>
        </w:rPr>
        <w:t>Proposed by EP seconded by AT rest in favour.</w:t>
      </w:r>
      <w:proofErr w:type="gramEnd"/>
      <w:r w:rsidR="00412EF5">
        <w:rPr>
          <w:rFonts w:cs="Arial"/>
          <w:snapToGrid w:val="0"/>
          <w:szCs w:val="24"/>
        </w:rPr>
        <w:t xml:space="preserve"> PT &amp;SP returned to the meeting.</w:t>
      </w:r>
    </w:p>
    <w:p w:rsidR="00367B7E" w:rsidRDefault="00CD797C" w:rsidP="007E6366">
      <w:pPr>
        <w:spacing w:line="360" w:lineRule="auto"/>
        <w:rPr>
          <w:rFonts w:cs="Arial"/>
          <w:b/>
          <w:snapToGrid w:val="0"/>
          <w:szCs w:val="24"/>
        </w:rPr>
      </w:pPr>
      <w:proofErr w:type="gramStart"/>
      <w:r>
        <w:rPr>
          <w:rFonts w:cs="Arial"/>
          <w:b/>
          <w:snapToGrid w:val="0"/>
          <w:szCs w:val="24"/>
        </w:rPr>
        <w:t>140</w:t>
      </w:r>
      <w:r w:rsidR="00367B7E">
        <w:rPr>
          <w:rFonts w:cs="Arial"/>
          <w:b/>
          <w:snapToGrid w:val="0"/>
          <w:szCs w:val="24"/>
        </w:rPr>
        <w:t>/17.</w:t>
      </w:r>
      <w:proofErr w:type="gramEnd"/>
      <w:r w:rsidR="00367B7E">
        <w:rPr>
          <w:rFonts w:cs="Arial"/>
          <w:b/>
          <w:snapToGrid w:val="0"/>
          <w:szCs w:val="24"/>
        </w:rPr>
        <w:t xml:space="preserve"> Reports</w:t>
      </w:r>
    </w:p>
    <w:p w:rsidR="007E6366" w:rsidRPr="009D784C"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Footpaths – </w:t>
      </w:r>
      <w:r w:rsidR="00575CC1">
        <w:rPr>
          <w:rFonts w:cs="Arial"/>
          <w:b/>
          <w:snapToGrid w:val="0"/>
          <w:szCs w:val="24"/>
        </w:rPr>
        <w:t>SP</w:t>
      </w:r>
      <w:r w:rsidR="003B5A66" w:rsidRPr="00D34646">
        <w:rPr>
          <w:rFonts w:cs="Arial"/>
          <w:b/>
          <w:snapToGrid w:val="0"/>
          <w:szCs w:val="24"/>
        </w:rPr>
        <w:t>—</w:t>
      </w:r>
      <w:r w:rsidR="009D784C" w:rsidRPr="009D784C">
        <w:rPr>
          <w:rFonts w:cs="Arial"/>
          <w:snapToGrid w:val="0"/>
          <w:szCs w:val="24"/>
        </w:rPr>
        <w:t>some footpaths are crumbling and SP asked if there were legal widths for paths and who was responsible to maintain them</w:t>
      </w:r>
    </w:p>
    <w:p w:rsidR="00165613" w:rsidRDefault="00AC3269" w:rsidP="00D34646">
      <w:pPr>
        <w:spacing w:line="360" w:lineRule="auto"/>
        <w:ind w:left="360"/>
        <w:rPr>
          <w:rFonts w:cs="Arial"/>
          <w:snapToGrid w:val="0"/>
          <w:szCs w:val="24"/>
        </w:rPr>
      </w:pPr>
      <w:r>
        <w:rPr>
          <w:rFonts w:cs="Arial"/>
          <w:b/>
          <w:snapToGrid w:val="0"/>
          <w:szCs w:val="24"/>
        </w:rPr>
        <w:t>b</w:t>
      </w:r>
      <w:r w:rsidR="00D34646" w:rsidRPr="00D34646">
        <w:rPr>
          <w:rFonts w:cs="Arial"/>
          <w:b/>
          <w:snapToGrid w:val="0"/>
          <w:szCs w:val="24"/>
        </w:rPr>
        <w:t>)</w:t>
      </w:r>
      <w:r w:rsidR="003B5A66" w:rsidRPr="00D34646">
        <w:rPr>
          <w:rFonts w:cs="Arial"/>
          <w:b/>
          <w:snapToGrid w:val="0"/>
          <w:szCs w:val="24"/>
        </w:rPr>
        <w:t>Fields Close-</w:t>
      </w:r>
      <w:r>
        <w:rPr>
          <w:rFonts w:cs="Arial"/>
          <w:b/>
          <w:snapToGrid w:val="0"/>
          <w:szCs w:val="24"/>
        </w:rPr>
        <w:t>MD</w:t>
      </w:r>
      <w:r w:rsidR="003B5A66" w:rsidRPr="00D34646">
        <w:rPr>
          <w:rFonts w:cs="Arial"/>
          <w:b/>
          <w:snapToGrid w:val="0"/>
          <w:szCs w:val="24"/>
        </w:rPr>
        <w:t xml:space="preserve"> </w:t>
      </w:r>
      <w:r w:rsidR="009D784C" w:rsidRPr="009D784C">
        <w:rPr>
          <w:rFonts w:cs="Arial"/>
          <w:snapToGrid w:val="0"/>
          <w:szCs w:val="24"/>
        </w:rPr>
        <w:t xml:space="preserve">advised that the flowers in the boxes are looking untidy and </w:t>
      </w:r>
      <w:r w:rsidR="00304F45">
        <w:rPr>
          <w:rFonts w:cs="Arial"/>
          <w:snapToGrid w:val="0"/>
          <w:szCs w:val="24"/>
        </w:rPr>
        <w:t>they</w:t>
      </w:r>
      <w:r w:rsidR="009D784C" w:rsidRPr="009D784C">
        <w:rPr>
          <w:rFonts w:cs="Arial"/>
          <w:snapToGrid w:val="0"/>
          <w:szCs w:val="24"/>
        </w:rPr>
        <w:t xml:space="preserve"> need</w:t>
      </w:r>
      <w:r w:rsidR="00304F45">
        <w:rPr>
          <w:rFonts w:cs="Arial"/>
          <w:snapToGrid w:val="0"/>
          <w:szCs w:val="24"/>
        </w:rPr>
        <w:t>ed</w:t>
      </w:r>
      <w:r w:rsidR="009D784C" w:rsidRPr="009D784C">
        <w:rPr>
          <w:rFonts w:cs="Arial"/>
          <w:snapToGrid w:val="0"/>
          <w:szCs w:val="24"/>
        </w:rPr>
        <w:t xml:space="preserve"> cutting back</w:t>
      </w:r>
      <w:r w:rsidR="009D784C">
        <w:rPr>
          <w:rFonts w:cs="Arial"/>
          <w:b/>
          <w:snapToGrid w:val="0"/>
          <w:szCs w:val="24"/>
        </w:rPr>
        <w:t xml:space="preserve">  </w:t>
      </w:r>
      <w:r>
        <w:rPr>
          <w:rFonts w:cs="Arial"/>
          <w:b/>
          <w:snapToGrid w:val="0"/>
          <w:szCs w:val="24"/>
        </w:rPr>
        <w:t>c</w:t>
      </w:r>
      <w:r w:rsidR="00D34646" w:rsidRPr="00D34646">
        <w:rPr>
          <w:rFonts w:cs="Arial"/>
          <w:b/>
          <w:snapToGrid w:val="0"/>
          <w:szCs w:val="24"/>
        </w:rPr>
        <w:t>)</w:t>
      </w:r>
      <w:proofErr w:type="spellStart"/>
      <w:r w:rsidR="00D34646" w:rsidRPr="00D34646">
        <w:rPr>
          <w:rFonts w:cs="Arial"/>
          <w:b/>
          <w:snapToGrid w:val="0"/>
          <w:szCs w:val="24"/>
        </w:rPr>
        <w:t>SpeedWatch</w:t>
      </w:r>
      <w:proofErr w:type="spellEnd"/>
      <w:r w:rsidR="00575CC1">
        <w:rPr>
          <w:rFonts w:cs="Arial"/>
          <w:b/>
          <w:snapToGrid w:val="0"/>
          <w:szCs w:val="24"/>
        </w:rPr>
        <w:t>-AT</w:t>
      </w:r>
      <w:r w:rsidR="009D784C">
        <w:rPr>
          <w:rFonts w:cs="Arial"/>
          <w:b/>
          <w:snapToGrid w:val="0"/>
          <w:szCs w:val="24"/>
        </w:rPr>
        <w:t xml:space="preserve"> </w:t>
      </w:r>
      <w:r w:rsidR="009D784C" w:rsidRPr="009D784C">
        <w:rPr>
          <w:rFonts w:cs="Arial"/>
          <w:snapToGrid w:val="0"/>
          <w:szCs w:val="24"/>
        </w:rPr>
        <w:t xml:space="preserve">advised that there will be no </w:t>
      </w:r>
    </w:p>
    <w:p w:rsidR="003B5A66" w:rsidRPr="00D34646" w:rsidRDefault="00165613" w:rsidP="00D34646">
      <w:pPr>
        <w:spacing w:line="360" w:lineRule="auto"/>
        <w:ind w:left="360"/>
        <w:rPr>
          <w:rFonts w:cs="Arial"/>
          <w:b/>
          <w:snapToGrid w:val="0"/>
          <w:szCs w:val="24"/>
        </w:rPr>
      </w:pPr>
      <w:proofErr w:type="spellStart"/>
      <w:r w:rsidRPr="00165613">
        <w:rPr>
          <w:rFonts w:cs="Arial"/>
          <w:snapToGrid w:val="0"/>
          <w:szCs w:val="24"/>
        </w:rPr>
        <w:lastRenderedPageBreak/>
        <w:t>S</w:t>
      </w:r>
      <w:r w:rsidR="009D784C" w:rsidRPr="00165613">
        <w:rPr>
          <w:rFonts w:cs="Arial"/>
          <w:snapToGrid w:val="0"/>
          <w:szCs w:val="24"/>
        </w:rPr>
        <w:t>peedewatc</w:t>
      </w:r>
      <w:r w:rsidR="009D784C" w:rsidRPr="009D784C">
        <w:rPr>
          <w:rFonts w:cs="Arial"/>
          <w:snapToGrid w:val="0"/>
          <w:szCs w:val="24"/>
        </w:rPr>
        <w:t>h</w:t>
      </w:r>
      <w:proofErr w:type="spellEnd"/>
      <w:r w:rsidR="009D784C" w:rsidRPr="009D784C">
        <w:rPr>
          <w:rFonts w:cs="Arial"/>
          <w:snapToGrid w:val="0"/>
          <w:szCs w:val="24"/>
        </w:rPr>
        <w:t xml:space="preserve"> for November &amp; December due to shortage of volunteers at present </w:t>
      </w:r>
      <w:r w:rsidR="00304F45">
        <w:rPr>
          <w:rFonts w:cs="Arial"/>
          <w:snapToGrid w:val="0"/>
          <w:szCs w:val="24"/>
        </w:rPr>
        <w:t>owing</w:t>
      </w:r>
      <w:r w:rsidR="009D784C" w:rsidRPr="009D784C">
        <w:rPr>
          <w:rFonts w:cs="Arial"/>
          <w:snapToGrid w:val="0"/>
          <w:szCs w:val="24"/>
        </w:rPr>
        <w:t xml:space="preserve"> to other commitments</w:t>
      </w:r>
      <w:r w:rsidR="009D784C">
        <w:rPr>
          <w:rFonts w:cs="Arial"/>
          <w:snapToGrid w:val="0"/>
          <w:szCs w:val="24"/>
        </w:rPr>
        <w:t xml:space="preserve"> </w:t>
      </w:r>
      <w:r w:rsidR="009D784C" w:rsidRPr="009D784C">
        <w:rPr>
          <w:rFonts w:cs="Arial"/>
          <w:snapToGrid w:val="0"/>
          <w:szCs w:val="24"/>
        </w:rPr>
        <w:t>etc but will start again in January</w:t>
      </w:r>
    </w:p>
    <w:p w:rsidR="004B0C7C" w:rsidRDefault="00CD797C" w:rsidP="007E6366">
      <w:pPr>
        <w:spacing w:line="360" w:lineRule="auto"/>
        <w:rPr>
          <w:rFonts w:cs="Arial"/>
          <w:b/>
          <w:snapToGrid w:val="0"/>
          <w:szCs w:val="24"/>
        </w:rPr>
      </w:pPr>
      <w:proofErr w:type="gramStart"/>
      <w:r>
        <w:rPr>
          <w:rFonts w:cs="Arial"/>
          <w:b/>
          <w:snapToGrid w:val="0"/>
          <w:szCs w:val="24"/>
        </w:rPr>
        <w:t>141</w:t>
      </w:r>
      <w:r w:rsidR="007E6366" w:rsidRPr="00A1012B">
        <w:rPr>
          <w:rFonts w:cs="Arial"/>
          <w:b/>
          <w:snapToGrid w:val="0"/>
          <w:szCs w:val="24"/>
        </w:rPr>
        <w:t>/1</w:t>
      </w:r>
      <w:r w:rsidR="00367B7E">
        <w:rPr>
          <w:rFonts w:cs="Arial"/>
          <w:b/>
          <w:snapToGrid w:val="0"/>
          <w:szCs w:val="24"/>
        </w:rPr>
        <w:t>7</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p w:rsidR="00D53567" w:rsidRDefault="0083678C" w:rsidP="0083678C">
      <w:pPr>
        <w:rPr>
          <w:rFonts w:cs="Arial"/>
          <w:snapToGrid w:val="0"/>
          <w:szCs w:val="28"/>
        </w:rPr>
      </w:pPr>
      <w:r>
        <w:rPr>
          <w:rFonts w:cs="Arial"/>
          <w:snapToGrid w:val="0"/>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D53567" w:rsidRPr="00CD797C" w:rsidTr="00D53567">
        <w:tc>
          <w:tcPr>
            <w:tcW w:w="5245"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cs="Arial"/>
                <w:snapToGrid w:val="0"/>
                <w:szCs w:val="24"/>
              </w:rPr>
            </w:pPr>
            <w:r w:rsidRPr="00CD797C">
              <w:rPr>
                <w:rFonts w:cs="Arial"/>
                <w:snapToGrid w:val="0"/>
                <w:szCs w:val="24"/>
              </w:rPr>
              <w:t>Current Account at 15</w:t>
            </w:r>
            <w:r w:rsidRPr="00CD797C">
              <w:rPr>
                <w:rFonts w:cs="Arial"/>
                <w:snapToGrid w:val="0"/>
                <w:szCs w:val="24"/>
                <w:vertAlign w:val="superscript"/>
              </w:rPr>
              <w:t>th</w:t>
            </w:r>
            <w:r w:rsidRPr="00CD797C">
              <w:rPr>
                <w:rFonts w:cs="Arial"/>
                <w:snapToGrid w:val="0"/>
                <w:szCs w:val="24"/>
              </w:rPr>
              <w:t xml:space="preserve"> November 2017</w:t>
            </w:r>
          </w:p>
        </w:tc>
        <w:tc>
          <w:tcPr>
            <w:tcW w:w="2936" w:type="dxa"/>
            <w:tcBorders>
              <w:top w:val="single" w:sz="4" w:space="0" w:color="000000"/>
              <w:left w:val="single" w:sz="4" w:space="0" w:color="auto"/>
              <w:bottom w:val="single" w:sz="4" w:space="0" w:color="000000"/>
              <w:right w:val="single" w:sz="4" w:space="0" w:color="000000"/>
            </w:tcBorders>
            <w:hideMark/>
          </w:tcPr>
          <w:p w:rsidR="00D53567" w:rsidRPr="00CD797C" w:rsidRDefault="00D53567">
            <w:pPr>
              <w:spacing w:line="276" w:lineRule="auto"/>
              <w:rPr>
                <w:rFonts w:cs="Arial"/>
                <w:snapToGrid w:val="0"/>
                <w:szCs w:val="24"/>
              </w:rPr>
            </w:pPr>
            <w:r w:rsidRPr="00CD797C">
              <w:rPr>
                <w:rFonts w:cs="Arial"/>
                <w:snapToGrid w:val="0"/>
                <w:szCs w:val="24"/>
              </w:rPr>
              <w:t>£7452.94</w:t>
            </w:r>
          </w:p>
        </w:tc>
      </w:tr>
    </w:tbl>
    <w:p w:rsidR="00D53567" w:rsidRPr="00CD797C" w:rsidRDefault="00D53567" w:rsidP="00D53567">
      <w:pPr>
        <w:ind w:left="1288"/>
        <w:rPr>
          <w:rFonts w:cs="Arial"/>
          <w:snapToGrid w:val="0"/>
          <w:szCs w:val="24"/>
        </w:rPr>
      </w:pPr>
      <w:r w:rsidRPr="00CD797C">
        <w:rPr>
          <w:rFonts w:cs="Arial"/>
          <w:snapToGrid w:val="0"/>
          <w:szCs w:val="24"/>
        </w:rPr>
        <w:t>Less cheques/payments not yet cleared   £189.20</w:t>
      </w:r>
    </w:p>
    <w:p w:rsidR="00D53567" w:rsidRPr="00CD797C" w:rsidRDefault="00D53567" w:rsidP="00D53567">
      <w:pPr>
        <w:numPr>
          <w:ilvl w:val="0"/>
          <w:numId w:val="7"/>
        </w:numPr>
        <w:rPr>
          <w:rFonts w:cs="Arial"/>
          <w:snapToGrid w:val="0"/>
          <w:szCs w:val="24"/>
        </w:rPr>
      </w:pPr>
      <w:r w:rsidRPr="00CD797C">
        <w:rPr>
          <w:rFonts w:cs="Arial"/>
          <w:snapToGrid w:val="0"/>
          <w:szCs w:val="24"/>
        </w:rPr>
        <w:t>Payments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D53567" w:rsidRPr="00CD797C" w:rsidTr="00D53567">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cs="Arial"/>
                <w:snapToGrid w:val="0"/>
                <w:szCs w:val="24"/>
              </w:rPr>
            </w:pPr>
            <w:r w:rsidRPr="00CD797C">
              <w:rPr>
                <w:rFonts w:cs="Arial"/>
                <w:snapToGrid w:val="0"/>
                <w:szCs w:val="24"/>
              </w:rPr>
              <w:t>HMRC - PAYE November 2017</w:t>
            </w:r>
          </w:p>
        </w:tc>
        <w:tc>
          <w:tcPr>
            <w:tcW w:w="2936" w:type="dxa"/>
            <w:tcBorders>
              <w:top w:val="single" w:sz="4" w:space="0" w:color="000000"/>
              <w:left w:val="single" w:sz="4" w:space="0" w:color="auto"/>
              <w:bottom w:val="single" w:sz="4" w:space="0" w:color="000000"/>
              <w:right w:val="single" w:sz="4" w:space="0" w:color="000000"/>
            </w:tcBorders>
            <w:hideMark/>
          </w:tcPr>
          <w:p w:rsidR="00D53567" w:rsidRPr="00CD797C" w:rsidRDefault="00D53567">
            <w:pPr>
              <w:spacing w:line="276" w:lineRule="auto"/>
              <w:rPr>
                <w:rFonts w:cs="Arial"/>
                <w:snapToGrid w:val="0"/>
                <w:szCs w:val="24"/>
              </w:rPr>
            </w:pPr>
            <w:r w:rsidRPr="00CD797C">
              <w:rPr>
                <w:rFonts w:cs="Arial"/>
                <w:snapToGrid w:val="0"/>
                <w:szCs w:val="24"/>
              </w:rPr>
              <w:t>£    38.60</w:t>
            </w:r>
          </w:p>
        </w:tc>
      </w:tr>
      <w:tr w:rsidR="00D53567" w:rsidRPr="00CD797C" w:rsidTr="00D53567">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cs="Arial"/>
                <w:snapToGrid w:val="0"/>
                <w:szCs w:val="24"/>
              </w:rPr>
            </w:pPr>
            <w:r w:rsidRPr="00CD797C">
              <w:rPr>
                <w:rFonts w:cs="Arial"/>
                <w:snapToGrid w:val="0"/>
                <w:szCs w:val="24"/>
              </w:rPr>
              <w:t>Clerks Salary Balance November 2017</w:t>
            </w:r>
          </w:p>
        </w:tc>
        <w:tc>
          <w:tcPr>
            <w:tcW w:w="2936" w:type="dxa"/>
            <w:tcBorders>
              <w:top w:val="single" w:sz="4" w:space="0" w:color="000000"/>
              <w:left w:val="single" w:sz="4" w:space="0" w:color="auto"/>
              <w:bottom w:val="single" w:sz="4" w:space="0" w:color="000000"/>
              <w:right w:val="single" w:sz="4" w:space="0" w:color="000000"/>
            </w:tcBorders>
            <w:hideMark/>
          </w:tcPr>
          <w:p w:rsidR="00D53567" w:rsidRPr="00CD797C" w:rsidRDefault="00D53567">
            <w:pPr>
              <w:spacing w:line="276" w:lineRule="auto"/>
              <w:rPr>
                <w:rFonts w:cs="Arial"/>
                <w:snapToGrid w:val="0"/>
                <w:szCs w:val="24"/>
              </w:rPr>
            </w:pPr>
            <w:r w:rsidRPr="00CD797C">
              <w:rPr>
                <w:rFonts w:cs="Arial"/>
                <w:snapToGrid w:val="0"/>
                <w:szCs w:val="24"/>
              </w:rPr>
              <w:t xml:space="preserve">£  171.18    </w:t>
            </w:r>
          </w:p>
        </w:tc>
      </w:tr>
      <w:tr w:rsidR="00D53567" w:rsidRPr="00CD797C" w:rsidTr="00D53567">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cs="Arial"/>
                <w:snapToGrid w:val="0"/>
                <w:szCs w:val="24"/>
              </w:rPr>
            </w:pPr>
            <w:r w:rsidRPr="00CD797C">
              <w:rPr>
                <w:rFonts w:cs="Arial"/>
                <w:snapToGrid w:val="0"/>
                <w:szCs w:val="24"/>
              </w:rPr>
              <w:t>St Marys PCC –Hall Hire</w:t>
            </w:r>
          </w:p>
        </w:tc>
        <w:tc>
          <w:tcPr>
            <w:tcW w:w="2936" w:type="dxa"/>
            <w:tcBorders>
              <w:top w:val="single" w:sz="4" w:space="0" w:color="000000"/>
              <w:left w:val="single" w:sz="4" w:space="0" w:color="auto"/>
              <w:bottom w:val="single" w:sz="4" w:space="0" w:color="000000"/>
              <w:right w:val="single" w:sz="4" w:space="0" w:color="000000"/>
            </w:tcBorders>
            <w:hideMark/>
          </w:tcPr>
          <w:p w:rsidR="00D53567" w:rsidRPr="00CD797C" w:rsidRDefault="00D53567">
            <w:pPr>
              <w:spacing w:line="276" w:lineRule="auto"/>
              <w:rPr>
                <w:rFonts w:cs="Arial"/>
                <w:snapToGrid w:val="0"/>
                <w:szCs w:val="24"/>
              </w:rPr>
            </w:pPr>
            <w:r w:rsidRPr="00CD797C">
              <w:rPr>
                <w:rFonts w:cs="Arial"/>
                <w:snapToGrid w:val="0"/>
                <w:szCs w:val="24"/>
              </w:rPr>
              <w:t>£    14.00</w:t>
            </w:r>
          </w:p>
        </w:tc>
      </w:tr>
      <w:tr w:rsidR="00D53567" w:rsidRPr="00CD797C" w:rsidTr="00D53567">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eastAsiaTheme="minorHAnsi" w:cs="Arial"/>
                <w:szCs w:val="24"/>
              </w:rPr>
            </w:pPr>
            <w:r w:rsidRPr="00CD797C">
              <w:rPr>
                <w:rFonts w:eastAsiaTheme="minorHAnsi" w:cs="Arial"/>
                <w:szCs w:val="24"/>
              </w:rPr>
              <w:t>St Marys PCC Hall Hire Donation</w:t>
            </w:r>
          </w:p>
        </w:tc>
        <w:tc>
          <w:tcPr>
            <w:tcW w:w="2936" w:type="dxa"/>
            <w:tcBorders>
              <w:top w:val="single" w:sz="4" w:space="0" w:color="000000"/>
              <w:left w:val="single" w:sz="4" w:space="0" w:color="auto"/>
              <w:bottom w:val="single" w:sz="4" w:space="0" w:color="000000"/>
              <w:right w:val="single" w:sz="4" w:space="0" w:color="000000"/>
            </w:tcBorders>
          </w:tcPr>
          <w:p w:rsidR="00D53567" w:rsidRPr="00CD797C" w:rsidRDefault="00D53567">
            <w:pPr>
              <w:spacing w:line="276" w:lineRule="auto"/>
              <w:rPr>
                <w:rFonts w:cs="Arial"/>
                <w:snapToGrid w:val="0"/>
                <w:szCs w:val="24"/>
              </w:rPr>
            </w:pPr>
            <w:r w:rsidRPr="00CD797C">
              <w:rPr>
                <w:rFonts w:cs="Arial"/>
                <w:snapToGrid w:val="0"/>
                <w:szCs w:val="24"/>
              </w:rPr>
              <w:t>£    50.00</w:t>
            </w:r>
          </w:p>
        </w:tc>
      </w:tr>
      <w:tr w:rsidR="00D53567" w:rsidRPr="00CD797C" w:rsidTr="00D53567">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cs="Arial"/>
                <w:snapToGrid w:val="0"/>
                <w:szCs w:val="24"/>
              </w:rPr>
            </w:pPr>
            <w:r w:rsidRPr="00CD797C">
              <w:rPr>
                <w:rFonts w:cs="Arial"/>
                <w:snapToGrid w:val="0"/>
                <w:szCs w:val="24"/>
              </w:rPr>
              <w:t>C Lovell Grass Cutting Instalment</w:t>
            </w:r>
          </w:p>
        </w:tc>
        <w:tc>
          <w:tcPr>
            <w:tcW w:w="2936" w:type="dxa"/>
            <w:tcBorders>
              <w:top w:val="single" w:sz="4" w:space="0" w:color="000000"/>
              <w:left w:val="single" w:sz="4" w:space="0" w:color="auto"/>
              <w:bottom w:val="single" w:sz="4" w:space="0" w:color="000000"/>
              <w:right w:val="single" w:sz="4" w:space="0" w:color="000000"/>
            </w:tcBorders>
            <w:hideMark/>
          </w:tcPr>
          <w:p w:rsidR="00D53567" w:rsidRPr="00CD797C" w:rsidRDefault="00D53567">
            <w:pPr>
              <w:spacing w:line="276" w:lineRule="auto"/>
              <w:rPr>
                <w:rFonts w:cs="Arial"/>
                <w:snapToGrid w:val="0"/>
                <w:szCs w:val="24"/>
              </w:rPr>
            </w:pPr>
            <w:r w:rsidRPr="00CD797C">
              <w:rPr>
                <w:rFonts w:cs="Arial"/>
                <w:snapToGrid w:val="0"/>
                <w:szCs w:val="24"/>
              </w:rPr>
              <w:t>£   200.00</w:t>
            </w:r>
          </w:p>
        </w:tc>
      </w:tr>
      <w:tr w:rsidR="00D53567" w:rsidRPr="00CD797C" w:rsidTr="00D53567">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eastAsiaTheme="minorHAnsi" w:cs="Arial"/>
                <w:szCs w:val="24"/>
              </w:rPr>
            </w:pPr>
            <w:r w:rsidRPr="00CD797C">
              <w:rPr>
                <w:rFonts w:eastAsiaTheme="minorHAnsi" w:cs="Arial"/>
                <w:szCs w:val="24"/>
              </w:rPr>
              <w:t>St Marys PCC Annual Donation for Churchyard Maintenance</w:t>
            </w:r>
          </w:p>
        </w:tc>
        <w:tc>
          <w:tcPr>
            <w:tcW w:w="2936" w:type="dxa"/>
            <w:tcBorders>
              <w:top w:val="single" w:sz="4" w:space="0" w:color="000000"/>
              <w:left w:val="single" w:sz="4" w:space="0" w:color="auto"/>
              <w:bottom w:val="single" w:sz="4" w:space="0" w:color="000000"/>
              <w:right w:val="single" w:sz="4" w:space="0" w:color="000000"/>
            </w:tcBorders>
          </w:tcPr>
          <w:p w:rsidR="00D53567" w:rsidRPr="00CD797C" w:rsidRDefault="00D53567" w:rsidP="00D53567">
            <w:pPr>
              <w:spacing w:line="276" w:lineRule="auto"/>
              <w:rPr>
                <w:rFonts w:cs="Arial"/>
                <w:snapToGrid w:val="0"/>
                <w:szCs w:val="24"/>
              </w:rPr>
            </w:pPr>
            <w:r w:rsidRPr="00CD797C">
              <w:rPr>
                <w:rFonts w:cs="Arial"/>
                <w:snapToGrid w:val="0"/>
                <w:szCs w:val="24"/>
              </w:rPr>
              <w:t xml:space="preserve">£   600.00 </w:t>
            </w:r>
          </w:p>
        </w:tc>
      </w:tr>
    </w:tbl>
    <w:p w:rsidR="00D53567" w:rsidRPr="00CD797C" w:rsidRDefault="00D53567" w:rsidP="00D53567">
      <w:pPr>
        <w:rPr>
          <w:rFonts w:cs="Arial"/>
          <w:snapToGrid w:val="0"/>
          <w:szCs w:val="24"/>
          <w:u w:val="single"/>
        </w:rPr>
      </w:pPr>
      <w:r w:rsidRPr="00CD797C">
        <w:rPr>
          <w:rFonts w:cs="Arial"/>
          <w:snapToGrid w:val="0"/>
          <w:szCs w:val="24"/>
        </w:rPr>
        <w:t xml:space="preserve">         </w:t>
      </w:r>
      <w:r w:rsidRPr="00CD797C">
        <w:rPr>
          <w:rFonts w:cs="Arial"/>
          <w:snapToGrid w:val="0"/>
          <w:szCs w:val="24"/>
          <w:u w:val="single"/>
        </w:rPr>
        <w:t>Clerk’s Salary SO November 2017 - £201.41……..</w:t>
      </w:r>
    </w:p>
    <w:p w:rsidR="00D53567" w:rsidRPr="00CD797C" w:rsidRDefault="00D53567" w:rsidP="00D53567">
      <w:pPr>
        <w:rPr>
          <w:rFonts w:cs="Arial"/>
          <w:snapToGrid w:val="0"/>
          <w:szCs w:val="24"/>
          <w:u w:val="single"/>
        </w:rPr>
      </w:pPr>
      <w:r w:rsidRPr="00CD797C">
        <w:rPr>
          <w:rFonts w:cs="Arial"/>
          <w:snapToGrid w:val="0"/>
          <w:szCs w:val="24"/>
          <w:u w:val="single"/>
        </w:rPr>
        <w:t xml:space="preserve">               </w:t>
      </w:r>
    </w:p>
    <w:p w:rsidR="00D53567" w:rsidRPr="00CD797C" w:rsidRDefault="00D53567" w:rsidP="00D53567">
      <w:pPr>
        <w:rPr>
          <w:rFonts w:cs="Arial"/>
          <w:snapToGrid w:val="0"/>
          <w:szCs w:val="24"/>
          <w:u w:val="single"/>
        </w:rPr>
      </w:pPr>
      <w:r w:rsidRPr="00CD797C">
        <w:rPr>
          <w:rFonts w:cs="Arial"/>
          <w:snapToGrid w:val="0"/>
          <w:szCs w:val="24"/>
          <w:u w:val="single"/>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D53567" w:rsidRPr="00CD797C" w:rsidTr="00D53567">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cs="Arial"/>
                <w:snapToGrid w:val="0"/>
                <w:szCs w:val="24"/>
              </w:rPr>
            </w:pPr>
            <w:r w:rsidRPr="00CD797C">
              <w:rPr>
                <w:rFonts w:cs="Arial"/>
                <w:snapToGrid w:val="0"/>
                <w:szCs w:val="24"/>
              </w:rPr>
              <w:t>Play Park Account at 15</w:t>
            </w:r>
            <w:r w:rsidRPr="00CD797C">
              <w:rPr>
                <w:rFonts w:cs="Arial"/>
                <w:snapToGrid w:val="0"/>
                <w:szCs w:val="24"/>
                <w:vertAlign w:val="superscript"/>
              </w:rPr>
              <w:t>th</w:t>
            </w:r>
            <w:r w:rsidRPr="00CD797C">
              <w:rPr>
                <w:rFonts w:cs="Arial"/>
                <w:snapToGrid w:val="0"/>
                <w:szCs w:val="24"/>
              </w:rPr>
              <w:t xml:space="preserve"> November 2017</w:t>
            </w:r>
          </w:p>
        </w:tc>
        <w:tc>
          <w:tcPr>
            <w:tcW w:w="2936" w:type="dxa"/>
            <w:tcBorders>
              <w:top w:val="single" w:sz="4" w:space="0" w:color="000000"/>
              <w:left w:val="single" w:sz="4" w:space="0" w:color="auto"/>
              <w:bottom w:val="single" w:sz="4" w:space="0" w:color="000000"/>
              <w:right w:val="single" w:sz="4" w:space="0" w:color="000000"/>
            </w:tcBorders>
            <w:hideMark/>
          </w:tcPr>
          <w:p w:rsidR="00D53567" w:rsidRPr="00CD797C" w:rsidRDefault="00D53567">
            <w:pPr>
              <w:spacing w:line="276" w:lineRule="auto"/>
              <w:rPr>
                <w:rFonts w:cs="Arial"/>
                <w:snapToGrid w:val="0"/>
                <w:szCs w:val="24"/>
              </w:rPr>
            </w:pPr>
            <w:r w:rsidRPr="00CD797C">
              <w:rPr>
                <w:rFonts w:cs="Arial"/>
                <w:snapToGrid w:val="0"/>
                <w:szCs w:val="24"/>
              </w:rPr>
              <w:t>£1769.02</w:t>
            </w:r>
          </w:p>
        </w:tc>
      </w:tr>
    </w:tbl>
    <w:p w:rsidR="00D53567" w:rsidRPr="00CD797C" w:rsidRDefault="00D53567" w:rsidP="00D53567">
      <w:pPr>
        <w:rPr>
          <w:rFonts w:cs="Arial"/>
          <w:snapToGrid w:val="0"/>
          <w:szCs w:val="24"/>
        </w:rPr>
      </w:pPr>
      <w:r w:rsidRPr="00CD797C">
        <w:rPr>
          <w:rFonts w:cs="Arial"/>
          <w:snapToGrid w:val="0"/>
          <w:szCs w:val="24"/>
        </w:rPr>
        <w:t xml:space="preserve">                    Less cheques/payments not yet </w:t>
      </w:r>
      <w:proofErr w:type="gramStart"/>
      <w:r w:rsidRPr="00CD797C">
        <w:rPr>
          <w:rFonts w:cs="Arial"/>
          <w:snapToGrid w:val="0"/>
          <w:szCs w:val="24"/>
        </w:rPr>
        <w:t>cleared  £</w:t>
      </w:r>
      <w:proofErr w:type="gramEnd"/>
      <w:r w:rsidRPr="00CD797C">
        <w:rPr>
          <w:rFonts w:cs="Arial"/>
          <w:snapToGrid w:val="0"/>
          <w:szCs w:val="24"/>
        </w:rPr>
        <w:t>290.00</w:t>
      </w:r>
    </w:p>
    <w:p w:rsidR="00D53567" w:rsidRPr="00CD797C" w:rsidRDefault="00D53567" w:rsidP="00D53567">
      <w:pPr>
        <w:rPr>
          <w:rFonts w:cs="Arial"/>
          <w:snapToGrid w:val="0"/>
          <w:szCs w:val="24"/>
        </w:rPr>
      </w:pPr>
      <w:r w:rsidRPr="00CD797C">
        <w:rPr>
          <w:rFonts w:cs="Arial"/>
          <w:snapToGrid w:val="0"/>
          <w:szCs w:val="24"/>
        </w:rPr>
        <w:t xml:space="preserve">        Income £4427.50 from </w:t>
      </w:r>
      <w:proofErr w:type="spellStart"/>
      <w:r w:rsidRPr="00CD797C">
        <w:rPr>
          <w:rFonts w:cs="Arial"/>
          <w:snapToGrid w:val="0"/>
          <w:szCs w:val="24"/>
        </w:rPr>
        <w:t>Viridor</w:t>
      </w:r>
      <w:proofErr w:type="spellEnd"/>
      <w:r w:rsidRPr="00CD797C">
        <w:rPr>
          <w:rFonts w:cs="Arial"/>
          <w:snapToGrid w:val="0"/>
          <w:szCs w:val="24"/>
        </w:rPr>
        <w:t xml:space="preserve"> 06/10/2017           </w:t>
      </w:r>
    </w:p>
    <w:p w:rsidR="00D53567" w:rsidRPr="00CD797C" w:rsidRDefault="00D53567" w:rsidP="00D53567">
      <w:pPr>
        <w:rPr>
          <w:rFonts w:cs="Arial"/>
          <w:snapToGrid w:val="0"/>
          <w:szCs w:val="24"/>
        </w:rPr>
      </w:pPr>
      <w:r w:rsidRPr="00CD797C">
        <w:rPr>
          <w:rFonts w:cs="Arial"/>
          <w:snapToGrid w:val="0"/>
          <w:szCs w:val="24"/>
        </w:rPr>
        <w:t xml:space="preserve">        Income £2000 from Tesco Bags of Help 08/11/2017</w:t>
      </w:r>
    </w:p>
    <w:p w:rsidR="00D53567" w:rsidRPr="00CD797C" w:rsidRDefault="00D53567" w:rsidP="00D53567">
      <w:pPr>
        <w:rPr>
          <w:rFonts w:cs="Arial"/>
          <w:snapToGrid w:val="0"/>
          <w:szCs w:val="24"/>
        </w:rPr>
      </w:pPr>
      <w:r w:rsidRPr="00CD797C">
        <w:rPr>
          <w:rFonts w:cs="Arial"/>
          <w:snapToGrid w:val="0"/>
          <w:szCs w:val="24"/>
        </w:rPr>
        <w:t xml:space="preserve">              </w:t>
      </w:r>
      <w:proofErr w:type="gramStart"/>
      <w:r w:rsidRPr="00CD797C">
        <w:rPr>
          <w:rFonts w:cs="Arial"/>
          <w:snapToGrid w:val="0"/>
          <w:szCs w:val="24"/>
        </w:rPr>
        <w:t>plus</w:t>
      </w:r>
      <w:proofErr w:type="gramEnd"/>
      <w:r w:rsidRPr="00CD797C">
        <w:rPr>
          <w:rFonts w:cs="Arial"/>
          <w:snapToGrid w:val="0"/>
          <w:szCs w:val="24"/>
        </w:rPr>
        <w:t xml:space="preserve"> £70 Donation from Mr &amp; Mrs Tory 07/11/2017</w:t>
      </w:r>
    </w:p>
    <w:p w:rsidR="00D53567" w:rsidRPr="00CD797C" w:rsidRDefault="00D53567" w:rsidP="00D53567">
      <w:pPr>
        <w:rPr>
          <w:rFonts w:cs="Arial"/>
          <w:snapToGrid w:val="0"/>
          <w:szCs w:val="24"/>
        </w:rPr>
      </w:pPr>
      <w:r w:rsidRPr="00CD797C">
        <w:rPr>
          <w:rFonts w:cs="Arial"/>
          <w:snapToGrid w:val="0"/>
          <w:szCs w:val="24"/>
        </w:rPr>
        <w:t xml:space="preserve">           </w:t>
      </w:r>
    </w:p>
    <w:p w:rsidR="00D53567" w:rsidRPr="00CD797C" w:rsidRDefault="00D53567" w:rsidP="00D53567">
      <w:pPr>
        <w:rPr>
          <w:rFonts w:cs="Arial"/>
          <w:snapToGrid w:val="0"/>
          <w:szCs w:val="24"/>
        </w:rPr>
      </w:pPr>
      <w:r w:rsidRPr="00CD797C">
        <w:rPr>
          <w:rFonts w:cs="Arial"/>
          <w:snapToGrid w:val="0"/>
          <w:szCs w:val="24"/>
        </w:rPr>
        <w:t xml:space="preserve">        </w:t>
      </w:r>
      <w:r w:rsidRPr="00CD797C">
        <w:rPr>
          <w:rFonts w:cs="Arial"/>
          <w:b/>
          <w:snapToGrid w:val="0"/>
          <w:szCs w:val="24"/>
        </w:rPr>
        <w:t xml:space="preserve"> .</w:t>
      </w:r>
      <w:r w:rsidRPr="00CD797C">
        <w:rPr>
          <w:rFonts w:cs="Arial"/>
          <w:snapToGrid w:val="0"/>
          <w:szCs w:val="24"/>
        </w:rPr>
        <w:t xml:space="preserve"> Payments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D53567" w:rsidRPr="00CD797C" w:rsidTr="00D53567">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cs="Arial"/>
                <w:snapToGrid w:val="0"/>
                <w:szCs w:val="24"/>
              </w:rPr>
            </w:pPr>
            <w:r w:rsidRPr="00CD797C">
              <w:rPr>
                <w:rFonts w:cs="Arial"/>
                <w:snapToGrid w:val="0"/>
                <w:szCs w:val="24"/>
              </w:rPr>
              <w:t xml:space="preserve">ABC final payment made 06/11/2017 </w:t>
            </w:r>
          </w:p>
        </w:tc>
        <w:tc>
          <w:tcPr>
            <w:tcW w:w="2936" w:type="dxa"/>
            <w:tcBorders>
              <w:top w:val="single" w:sz="4" w:space="0" w:color="000000"/>
              <w:left w:val="single" w:sz="4" w:space="0" w:color="auto"/>
              <w:bottom w:val="single" w:sz="4" w:space="0" w:color="000000"/>
              <w:right w:val="single" w:sz="4" w:space="0" w:color="000000"/>
            </w:tcBorders>
            <w:hideMark/>
          </w:tcPr>
          <w:p w:rsidR="00D53567" w:rsidRPr="00CD797C" w:rsidRDefault="00D53567">
            <w:pPr>
              <w:spacing w:line="276" w:lineRule="auto"/>
              <w:rPr>
                <w:rFonts w:cs="Arial"/>
                <w:snapToGrid w:val="0"/>
                <w:szCs w:val="24"/>
              </w:rPr>
            </w:pPr>
            <w:r w:rsidRPr="00CD797C">
              <w:rPr>
                <w:rFonts w:cs="Arial"/>
                <w:snapToGrid w:val="0"/>
                <w:szCs w:val="24"/>
              </w:rPr>
              <w:t xml:space="preserve">  £4874.90</w:t>
            </w:r>
          </w:p>
        </w:tc>
      </w:tr>
      <w:tr w:rsidR="00D53567" w:rsidRPr="00CD797C" w:rsidTr="00D53567">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53567" w:rsidRPr="00CD797C" w:rsidRDefault="00D53567">
            <w:pPr>
              <w:spacing w:line="276" w:lineRule="auto"/>
              <w:rPr>
                <w:rFonts w:cs="Arial"/>
                <w:snapToGrid w:val="0"/>
                <w:szCs w:val="24"/>
              </w:rPr>
            </w:pPr>
            <w:r w:rsidRPr="00CD797C">
              <w:rPr>
                <w:rFonts w:cs="Arial"/>
                <w:snapToGrid w:val="0"/>
                <w:szCs w:val="24"/>
              </w:rPr>
              <w:t xml:space="preserve"> C Lovell -Turf etc for Play Park</w:t>
            </w:r>
          </w:p>
        </w:tc>
        <w:tc>
          <w:tcPr>
            <w:tcW w:w="2936" w:type="dxa"/>
            <w:tcBorders>
              <w:top w:val="single" w:sz="4" w:space="0" w:color="000000"/>
              <w:left w:val="single" w:sz="4" w:space="0" w:color="auto"/>
              <w:bottom w:val="single" w:sz="4" w:space="0" w:color="000000"/>
              <w:right w:val="single" w:sz="4" w:space="0" w:color="000000"/>
            </w:tcBorders>
            <w:hideMark/>
          </w:tcPr>
          <w:p w:rsidR="00D53567" w:rsidRPr="00CD797C" w:rsidRDefault="00D53567">
            <w:pPr>
              <w:spacing w:line="276" w:lineRule="auto"/>
              <w:rPr>
                <w:rFonts w:cs="Arial"/>
                <w:snapToGrid w:val="0"/>
                <w:szCs w:val="24"/>
              </w:rPr>
            </w:pPr>
            <w:r w:rsidRPr="00CD797C">
              <w:rPr>
                <w:rFonts w:cs="Arial"/>
                <w:snapToGrid w:val="0"/>
                <w:szCs w:val="24"/>
              </w:rPr>
              <w:t>£   450.00</w:t>
            </w:r>
          </w:p>
        </w:tc>
      </w:tr>
    </w:tbl>
    <w:p w:rsidR="00D53567" w:rsidRPr="00CD797C" w:rsidRDefault="00D53567" w:rsidP="00D53567">
      <w:pPr>
        <w:rPr>
          <w:rFonts w:cs="Arial"/>
          <w:snapToGrid w:val="0"/>
          <w:szCs w:val="24"/>
        </w:rPr>
      </w:pPr>
    </w:p>
    <w:p w:rsidR="00D53567" w:rsidRDefault="00D53567" w:rsidP="00D53567">
      <w:pPr>
        <w:rPr>
          <w:rFonts w:cs="Arial"/>
          <w:snapToGrid w:val="0"/>
          <w:szCs w:val="24"/>
        </w:rPr>
      </w:pPr>
      <w:r w:rsidRPr="00CD797C">
        <w:rPr>
          <w:rFonts w:cs="Arial"/>
          <w:b/>
          <w:snapToGrid w:val="0"/>
          <w:szCs w:val="24"/>
        </w:rPr>
        <w:t xml:space="preserve">   </w:t>
      </w:r>
      <w:r w:rsidR="00CD797C" w:rsidRPr="00CD797C">
        <w:rPr>
          <w:rFonts w:cs="Arial"/>
          <w:b/>
          <w:snapToGrid w:val="0"/>
          <w:szCs w:val="24"/>
        </w:rPr>
        <w:t>142/17</w:t>
      </w:r>
      <w:r w:rsidRPr="00CD797C">
        <w:rPr>
          <w:rFonts w:cs="Arial"/>
          <w:b/>
          <w:snapToGrid w:val="0"/>
          <w:szCs w:val="24"/>
        </w:rPr>
        <w:t xml:space="preserve">  </w:t>
      </w:r>
      <w:r w:rsidRPr="00CD797C">
        <w:rPr>
          <w:rFonts w:cs="Arial"/>
          <w:snapToGrid w:val="0"/>
          <w:szCs w:val="24"/>
        </w:rPr>
        <w:t xml:space="preserve">      6 monthly accounts up to 30</w:t>
      </w:r>
      <w:r w:rsidRPr="00CD797C">
        <w:rPr>
          <w:rFonts w:cs="Arial"/>
          <w:snapToGrid w:val="0"/>
          <w:szCs w:val="24"/>
          <w:vertAlign w:val="superscript"/>
        </w:rPr>
        <w:t>th</w:t>
      </w:r>
      <w:r w:rsidRPr="00CD797C">
        <w:rPr>
          <w:rFonts w:cs="Arial"/>
          <w:snapToGrid w:val="0"/>
          <w:szCs w:val="24"/>
        </w:rPr>
        <w:t xml:space="preserve"> September 2017</w:t>
      </w:r>
    </w:p>
    <w:p w:rsidR="0083678C" w:rsidRDefault="00412EF5" w:rsidP="0083678C">
      <w:pPr>
        <w:rPr>
          <w:rFonts w:cs="Arial"/>
          <w:snapToGrid w:val="0"/>
          <w:szCs w:val="28"/>
        </w:rPr>
      </w:pPr>
      <w:r>
        <w:rPr>
          <w:rFonts w:cs="Arial"/>
          <w:snapToGrid w:val="0"/>
          <w:szCs w:val="24"/>
        </w:rPr>
        <w:t xml:space="preserve">  The clerk/RFO provided the councillors with copies of the income and expenditure for both the accounts up to the end of September 2017 and current budget expected until end of this financial year for them to consider p</w:t>
      </w:r>
      <w:r w:rsidR="00D53567" w:rsidRPr="00CD797C">
        <w:rPr>
          <w:rFonts w:cs="Arial"/>
          <w:snapToGrid w:val="0"/>
          <w:szCs w:val="24"/>
        </w:rPr>
        <w:t>reparation for 2018/2019 Budget</w:t>
      </w:r>
      <w:r>
        <w:rPr>
          <w:rFonts w:cs="Arial"/>
          <w:snapToGrid w:val="0"/>
          <w:szCs w:val="24"/>
        </w:rPr>
        <w:t xml:space="preserve"> which will be discussed at the January meeting.</w:t>
      </w:r>
      <w:r w:rsidR="00165613">
        <w:rPr>
          <w:rFonts w:cs="Arial"/>
          <w:snapToGrid w:val="0"/>
          <w:szCs w:val="24"/>
        </w:rPr>
        <w:t xml:space="preserve"> </w:t>
      </w:r>
      <w:proofErr w:type="gramStart"/>
      <w:r w:rsidR="00165613">
        <w:rPr>
          <w:rFonts w:cs="Arial"/>
          <w:snapToGrid w:val="0"/>
          <w:szCs w:val="24"/>
        </w:rPr>
        <w:t>Further information to be provided for January meeting</w:t>
      </w:r>
      <w:r w:rsidR="009E6957">
        <w:rPr>
          <w:rFonts w:cs="Arial"/>
          <w:snapToGrid w:val="0"/>
          <w:szCs w:val="24"/>
        </w:rPr>
        <w:t>.</w:t>
      </w:r>
      <w:proofErr w:type="gramEnd"/>
      <w:r w:rsidR="0083678C">
        <w:rPr>
          <w:rFonts w:cs="Arial"/>
          <w:snapToGrid w:val="0"/>
          <w:szCs w:val="28"/>
        </w:rPr>
        <w:t xml:space="preserve">                             </w:t>
      </w:r>
    </w:p>
    <w:p w:rsidR="007E6366" w:rsidRPr="004D22A2" w:rsidRDefault="004B0C7C" w:rsidP="007E6366">
      <w:pPr>
        <w:rPr>
          <w:rFonts w:cs="Arial"/>
          <w:b/>
          <w:snapToGrid w:val="0"/>
          <w:szCs w:val="28"/>
        </w:rPr>
      </w:pPr>
      <w:r>
        <w:rPr>
          <w:rFonts w:cs="Arial"/>
          <w:snapToGrid w:val="0"/>
          <w:szCs w:val="28"/>
        </w:rPr>
        <w:t xml:space="preserve">      </w:t>
      </w:r>
    </w:p>
    <w:p w:rsidR="007E6366" w:rsidRPr="004D22A2" w:rsidRDefault="00367B7E" w:rsidP="007E6366">
      <w:pPr>
        <w:rPr>
          <w:rFonts w:cs="Arial"/>
          <w:b/>
          <w:snapToGrid w:val="0"/>
          <w:szCs w:val="28"/>
        </w:rPr>
      </w:pPr>
      <w:r>
        <w:rPr>
          <w:rFonts w:cs="Arial"/>
          <w:b/>
          <w:snapToGrid w:val="0"/>
          <w:szCs w:val="28"/>
        </w:rPr>
        <w:t>1</w:t>
      </w:r>
      <w:r w:rsidR="00CD797C">
        <w:rPr>
          <w:rFonts w:cs="Arial"/>
          <w:b/>
          <w:snapToGrid w:val="0"/>
          <w:szCs w:val="28"/>
        </w:rPr>
        <w:t>4</w:t>
      </w:r>
      <w:r w:rsidR="009E6957">
        <w:rPr>
          <w:rFonts w:cs="Arial"/>
          <w:b/>
          <w:snapToGrid w:val="0"/>
          <w:szCs w:val="28"/>
        </w:rPr>
        <w:t>3</w:t>
      </w:r>
      <w:r w:rsidR="007E6366" w:rsidRPr="004D22A2">
        <w:rPr>
          <w:rFonts w:cs="Arial"/>
          <w:b/>
          <w:snapToGrid w:val="0"/>
          <w:szCs w:val="28"/>
        </w:rPr>
        <w:t>/1</w:t>
      </w:r>
      <w:r>
        <w:rPr>
          <w:rFonts w:cs="Arial"/>
          <w:b/>
          <w:snapToGrid w:val="0"/>
          <w:szCs w:val="28"/>
        </w:rPr>
        <w:t>7</w:t>
      </w:r>
      <w:r w:rsidR="007E6366" w:rsidRPr="004D22A2">
        <w:rPr>
          <w:rFonts w:cs="Arial"/>
          <w:b/>
          <w:snapToGrid w:val="0"/>
          <w:szCs w:val="28"/>
        </w:rPr>
        <w:t>.Other information for report only</w:t>
      </w:r>
    </w:p>
    <w:p w:rsidR="007E6366" w:rsidRDefault="007E6366" w:rsidP="007E6366">
      <w:pPr>
        <w:pStyle w:val="ListParagraph"/>
        <w:ind w:left="928"/>
        <w:contextualSpacing w:val="0"/>
        <w:rPr>
          <w:rFonts w:cs="Arial"/>
          <w:snapToGrid w:val="0"/>
          <w:szCs w:val="28"/>
        </w:rPr>
      </w:pPr>
    </w:p>
    <w:p w:rsidR="007E6366" w:rsidRDefault="00DC51EF" w:rsidP="007E6366">
      <w:pPr>
        <w:pStyle w:val="ListParagraph"/>
        <w:ind w:left="928"/>
        <w:contextualSpacing w:val="0"/>
        <w:rPr>
          <w:rFonts w:cs="Arial"/>
          <w:snapToGrid w:val="0"/>
          <w:szCs w:val="28"/>
        </w:rPr>
      </w:pPr>
      <w:r>
        <w:rPr>
          <w:rFonts w:cs="Arial"/>
          <w:snapToGrid w:val="0"/>
          <w:szCs w:val="28"/>
        </w:rPr>
        <w:t>EP advised that NDDC have agreed charging Town &amp; Parish Councils for Local Election fees.</w:t>
      </w:r>
    </w:p>
    <w:p w:rsidR="00DC51EF" w:rsidRDefault="00DC51EF" w:rsidP="007E6366">
      <w:pPr>
        <w:pStyle w:val="ListParagraph"/>
        <w:ind w:left="928"/>
        <w:contextualSpacing w:val="0"/>
        <w:rPr>
          <w:rFonts w:cs="Arial"/>
          <w:snapToGrid w:val="0"/>
          <w:szCs w:val="28"/>
        </w:rPr>
      </w:pPr>
      <w:r>
        <w:rPr>
          <w:rFonts w:cs="Arial"/>
          <w:snapToGrid w:val="0"/>
          <w:szCs w:val="28"/>
        </w:rPr>
        <w:t>NDDC have agreed to ban Helium Balloons and Lanterns at function on NDDC owned property.</w:t>
      </w:r>
    </w:p>
    <w:p w:rsidR="007E6366" w:rsidRPr="004D22A2" w:rsidRDefault="007E6366" w:rsidP="007E6366">
      <w:pPr>
        <w:ind w:left="568"/>
        <w:rPr>
          <w:rFonts w:cs="Arial"/>
          <w:b/>
          <w:snapToGrid w:val="0"/>
          <w:szCs w:val="28"/>
        </w:rPr>
      </w:pPr>
    </w:p>
    <w:p w:rsidR="007E6366" w:rsidRDefault="00367B7E" w:rsidP="007E6366">
      <w:pPr>
        <w:rPr>
          <w:rFonts w:cs="Arial"/>
          <w:b/>
          <w:snapToGrid w:val="0"/>
          <w:szCs w:val="28"/>
        </w:rPr>
      </w:pPr>
      <w:proofErr w:type="gramStart"/>
      <w:r>
        <w:rPr>
          <w:rFonts w:cs="Arial"/>
          <w:b/>
          <w:snapToGrid w:val="0"/>
          <w:szCs w:val="28"/>
        </w:rPr>
        <w:t>1</w:t>
      </w:r>
      <w:r w:rsidR="00CD797C">
        <w:rPr>
          <w:rFonts w:cs="Arial"/>
          <w:b/>
          <w:snapToGrid w:val="0"/>
          <w:szCs w:val="28"/>
        </w:rPr>
        <w:t>4</w:t>
      </w:r>
      <w:r w:rsidR="009E6957">
        <w:rPr>
          <w:rFonts w:cs="Arial"/>
          <w:b/>
          <w:snapToGrid w:val="0"/>
          <w:szCs w:val="28"/>
        </w:rPr>
        <w:t>4</w:t>
      </w:r>
      <w:r w:rsidR="007E6366" w:rsidRPr="004D22A2">
        <w:rPr>
          <w:rFonts w:cs="Arial"/>
          <w:b/>
          <w:snapToGrid w:val="0"/>
          <w:szCs w:val="28"/>
        </w:rPr>
        <w:t>/1</w:t>
      </w:r>
      <w:r>
        <w:rPr>
          <w:rFonts w:cs="Arial"/>
          <w:b/>
          <w:snapToGrid w:val="0"/>
          <w:szCs w:val="28"/>
        </w:rPr>
        <w:t>7</w:t>
      </w:r>
      <w:r w:rsidR="007E6366" w:rsidRPr="004D22A2">
        <w:rPr>
          <w:rFonts w:cs="Arial"/>
          <w:b/>
          <w:snapToGrid w:val="0"/>
          <w:szCs w:val="28"/>
        </w:rPr>
        <w:t>.</w:t>
      </w:r>
      <w:proofErr w:type="gramEnd"/>
      <w:r w:rsidR="007E6366" w:rsidRPr="004D22A2">
        <w:rPr>
          <w:rFonts w:cs="Arial"/>
          <w:b/>
          <w:snapToGrid w:val="0"/>
          <w:szCs w:val="28"/>
        </w:rPr>
        <w:t xml:space="preserve"> Public Participation</w:t>
      </w:r>
    </w:p>
    <w:p w:rsidR="00902810" w:rsidRPr="004D22A2" w:rsidRDefault="00E911F9" w:rsidP="007E6366">
      <w:pPr>
        <w:rPr>
          <w:rFonts w:cs="Arial"/>
          <w:b/>
          <w:snapToGrid w:val="0"/>
          <w:szCs w:val="28"/>
        </w:rPr>
      </w:pPr>
      <w:proofErr w:type="gramStart"/>
      <w:r>
        <w:rPr>
          <w:rFonts w:cs="Arial"/>
          <w:b/>
          <w:snapToGrid w:val="0"/>
          <w:szCs w:val="28"/>
        </w:rPr>
        <w:t>14</w:t>
      </w:r>
      <w:r w:rsidR="009E6957">
        <w:rPr>
          <w:rFonts w:cs="Arial"/>
          <w:b/>
          <w:snapToGrid w:val="0"/>
          <w:szCs w:val="28"/>
        </w:rPr>
        <w:t>5</w:t>
      </w:r>
      <w:r>
        <w:rPr>
          <w:rFonts w:cs="Arial"/>
          <w:b/>
          <w:snapToGrid w:val="0"/>
          <w:szCs w:val="28"/>
        </w:rPr>
        <w:t>/17.</w:t>
      </w:r>
      <w:proofErr w:type="gramEnd"/>
      <w:r>
        <w:rPr>
          <w:rFonts w:cs="Arial"/>
          <w:b/>
          <w:snapToGrid w:val="0"/>
          <w:szCs w:val="28"/>
        </w:rPr>
        <w:t xml:space="preserve"> </w:t>
      </w:r>
      <w:r w:rsidR="00902810">
        <w:rPr>
          <w:rFonts w:cs="Arial"/>
          <w:b/>
          <w:snapToGrid w:val="0"/>
          <w:szCs w:val="28"/>
        </w:rPr>
        <w:t>As this is the last meeting in 2017 CF wished everyone a Happy Christmas and a Peaceful New Year</w:t>
      </w:r>
      <w:r>
        <w:rPr>
          <w:rFonts w:cs="Arial"/>
          <w:b/>
          <w:snapToGrid w:val="0"/>
          <w:szCs w:val="28"/>
        </w:rPr>
        <w:t xml:space="preserve">   </w:t>
      </w:r>
      <w:r w:rsidR="00902810">
        <w:rPr>
          <w:rFonts w:cs="Arial"/>
          <w:b/>
          <w:snapToGrid w:val="0"/>
          <w:szCs w:val="28"/>
        </w:rPr>
        <w:t>Meeting closed at 9:15 pm</w:t>
      </w:r>
    </w:p>
    <w:p w:rsidR="007E6366" w:rsidRDefault="007E6366" w:rsidP="007E6366">
      <w:pPr>
        <w:ind w:left="1288"/>
        <w:rPr>
          <w:rFonts w:cs="Arial"/>
          <w:snapToGrid w:val="0"/>
          <w:color w:val="C00000"/>
          <w:szCs w:val="28"/>
        </w:rPr>
      </w:pPr>
    </w:p>
    <w:p w:rsidR="00C61E29" w:rsidRDefault="00367B7E" w:rsidP="007E6366">
      <w:proofErr w:type="gramStart"/>
      <w:r>
        <w:rPr>
          <w:rFonts w:cs="Arial"/>
          <w:b/>
          <w:snapToGrid w:val="0"/>
          <w:szCs w:val="28"/>
        </w:rPr>
        <w:t>1</w:t>
      </w:r>
      <w:r w:rsidR="00CD797C">
        <w:rPr>
          <w:rFonts w:cs="Arial"/>
          <w:b/>
          <w:snapToGrid w:val="0"/>
          <w:szCs w:val="28"/>
        </w:rPr>
        <w:t>4</w:t>
      </w:r>
      <w:r w:rsidR="009E6957">
        <w:rPr>
          <w:rFonts w:cs="Arial"/>
          <w:b/>
          <w:snapToGrid w:val="0"/>
          <w:szCs w:val="28"/>
        </w:rPr>
        <w:t>6</w:t>
      </w:r>
      <w:r w:rsidR="007E6366" w:rsidRPr="004D22A2">
        <w:rPr>
          <w:rFonts w:cs="Arial"/>
          <w:b/>
          <w:snapToGrid w:val="0"/>
          <w:szCs w:val="28"/>
        </w:rPr>
        <w:t>/1</w:t>
      </w:r>
      <w:r>
        <w:rPr>
          <w:rFonts w:cs="Arial"/>
          <w:b/>
          <w:snapToGrid w:val="0"/>
          <w:szCs w:val="28"/>
        </w:rPr>
        <w:t>7</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4A1806">
        <w:rPr>
          <w:rFonts w:cs="Arial"/>
          <w:snapToGrid w:val="0"/>
          <w:szCs w:val="28"/>
        </w:rPr>
        <w:t>10</w:t>
      </w:r>
      <w:r w:rsidR="004A1806" w:rsidRPr="004A1806">
        <w:rPr>
          <w:rFonts w:cs="Arial"/>
          <w:snapToGrid w:val="0"/>
          <w:szCs w:val="28"/>
          <w:vertAlign w:val="superscript"/>
        </w:rPr>
        <w:t>th</w:t>
      </w:r>
      <w:r w:rsidR="004A1806">
        <w:rPr>
          <w:rFonts w:cs="Arial"/>
          <w:snapToGrid w:val="0"/>
          <w:szCs w:val="28"/>
        </w:rPr>
        <w:t xml:space="preserve"> January </w:t>
      </w:r>
      <w:r w:rsidR="002F0C7E">
        <w:rPr>
          <w:rFonts w:cs="Arial"/>
          <w:snapToGrid w:val="0"/>
          <w:szCs w:val="28"/>
        </w:rPr>
        <w:t>201</w:t>
      </w:r>
      <w:r w:rsidR="00CD797C">
        <w:rPr>
          <w:rFonts w:cs="Arial"/>
          <w:snapToGrid w:val="0"/>
          <w:szCs w:val="28"/>
        </w:rPr>
        <w:t>8</w:t>
      </w:r>
    </w:p>
    <w:sectPr w:rsidR="00C61E2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057DA0"/>
    <w:multiLevelType w:val="hybridMultilevel"/>
    <w:tmpl w:val="130E8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80E8A"/>
    <w:rsid w:val="000B483F"/>
    <w:rsid w:val="000C10EE"/>
    <w:rsid w:val="00155FEB"/>
    <w:rsid w:val="00165613"/>
    <w:rsid w:val="00177859"/>
    <w:rsid w:val="00194B41"/>
    <w:rsid w:val="00197E2D"/>
    <w:rsid w:val="001A60D6"/>
    <w:rsid w:val="001C1C11"/>
    <w:rsid w:val="001E5584"/>
    <w:rsid w:val="001F0280"/>
    <w:rsid w:val="00205827"/>
    <w:rsid w:val="00221835"/>
    <w:rsid w:val="00262361"/>
    <w:rsid w:val="00262D0B"/>
    <w:rsid w:val="00266382"/>
    <w:rsid w:val="00281A3C"/>
    <w:rsid w:val="00291EDA"/>
    <w:rsid w:val="002A616C"/>
    <w:rsid w:val="002C087C"/>
    <w:rsid w:val="002F0C7E"/>
    <w:rsid w:val="00304F45"/>
    <w:rsid w:val="00305691"/>
    <w:rsid w:val="003462D6"/>
    <w:rsid w:val="00354DA1"/>
    <w:rsid w:val="00356EB0"/>
    <w:rsid w:val="0036313A"/>
    <w:rsid w:val="00367B7E"/>
    <w:rsid w:val="00384F9D"/>
    <w:rsid w:val="00387719"/>
    <w:rsid w:val="003B161C"/>
    <w:rsid w:val="003B5A66"/>
    <w:rsid w:val="003D19DA"/>
    <w:rsid w:val="00411FB4"/>
    <w:rsid w:val="00412EF5"/>
    <w:rsid w:val="00415EC5"/>
    <w:rsid w:val="0042580B"/>
    <w:rsid w:val="00426FDE"/>
    <w:rsid w:val="00440891"/>
    <w:rsid w:val="0045772E"/>
    <w:rsid w:val="004A1806"/>
    <w:rsid w:val="004A7086"/>
    <w:rsid w:val="004B0C7C"/>
    <w:rsid w:val="00517C60"/>
    <w:rsid w:val="00535A36"/>
    <w:rsid w:val="0054348B"/>
    <w:rsid w:val="00567529"/>
    <w:rsid w:val="005732EA"/>
    <w:rsid w:val="00575CC1"/>
    <w:rsid w:val="005B7D94"/>
    <w:rsid w:val="005D3A35"/>
    <w:rsid w:val="0060579E"/>
    <w:rsid w:val="00617C70"/>
    <w:rsid w:val="006B3F76"/>
    <w:rsid w:val="006B59E2"/>
    <w:rsid w:val="006C5139"/>
    <w:rsid w:val="00734E52"/>
    <w:rsid w:val="0075121E"/>
    <w:rsid w:val="00757F44"/>
    <w:rsid w:val="00766394"/>
    <w:rsid w:val="00783D6B"/>
    <w:rsid w:val="00786211"/>
    <w:rsid w:val="007B33F0"/>
    <w:rsid w:val="007C26B9"/>
    <w:rsid w:val="007E6366"/>
    <w:rsid w:val="0083678C"/>
    <w:rsid w:val="00851064"/>
    <w:rsid w:val="00853594"/>
    <w:rsid w:val="00884A94"/>
    <w:rsid w:val="008962B0"/>
    <w:rsid w:val="008B46C3"/>
    <w:rsid w:val="008E02EC"/>
    <w:rsid w:val="008E59AD"/>
    <w:rsid w:val="00902810"/>
    <w:rsid w:val="0091736D"/>
    <w:rsid w:val="0094675A"/>
    <w:rsid w:val="009864BC"/>
    <w:rsid w:val="0098671E"/>
    <w:rsid w:val="009D54D1"/>
    <w:rsid w:val="009D784C"/>
    <w:rsid w:val="009E6957"/>
    <w:rsid w:val="009F2651"/>
    <w:rsid w:val="00A05164"/>
    <w:rsid w:val="00A24D11"/>
    <w:rsid w:val="00A61D66"/>
    <w:rsid w:val="00AC1542"/>
    <w:rsid w:val="00AC3269"/>
    <w:rsid w:val="00AC535A"/>
    <w:rsid w:val="00B02F0D"/>
    <w:rsid w:val="00B44C3D"/>
    <w:rsid w:val="00B544F4"/>
    <w:rsid w:val="00BC5CF4"/>
    <w:rsid w:val="00BF55F1"/>
    <w:rsid w:val="00C03E80"/>
    <w:rsid w:val="00C61E29"/>
    <w:rsid w:val="00C76EBE"/>
    <w:rsid w:val="00CB1B6D"/>
    <w:rsid w:val="00CB3809"/>
    <w:rsid w:val="00CC77AE"/>
    <w:rsid w:val="00CD797C"/>
    <w:rsid w:val="00CF0C6C"/>
    <w:rsid w:val="00D21AD4"/>
    <w:rsid w:val="00D34646"/>
    <w:rsid w:val="00D46C81"/>
    <w:rsid w:val="00D53567"/>
    <w:rsid w:val="00D82CBF"/>
    <w:rsid w:val="00DA5157"/>
    <w:rsid w:val="00DA64FA"/>
    <w:rsid w:val="00DC45BA"/>
    <w:rsid w:val="00DC51EF"/>
    <w:rsid w:val="00DF5A1D"/>
    <w:rsid w:val="00E133FC"/>
    <w:rsid w:val="00E242C2"/>
    <w:rsid w:val="00E55771"/>
    <w:rsid w:val="00E74E7C"/>
    <w:rsid w:val="00E911F9"/>
    <w:rsid w:val="00EA3756"/>
    <w:rsid w:val="00EE05B2"/>
    <w:rsid w:val="00F1050B"/>
    <w:rsid w:val="00F67248"/>
    <w:rsid w:val="00F910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CD797C"/>
    <w:pPr>
      <w:snapToGrid w:val="0"/>
      <w:spacing w:before="240"/>
    </w:pPr>
  </w:style>
  <w:style w:type="character" w:customStyle="1" w:styleId="BodyTextChar">
    <w:name w:val="Body Text Char"/>
    <w:basedOn w:val="DefaultParagraphFont"/>
    <w:link w:val="BodyText"/>
    <w:semiHidden/>
    <w:rsid w:val="00CD797C"/>
    <w:rPr>
      <w:rFonts w:ascii="Arial" w:eastAsia="Times New Roman" w:hAnsi="Arial" w:cs="Times New Roman"/>
      <w:sz w:val="24"/>
      <w:szCs w:val="20"/>
    </w:rPr>
  </w:style>
  <w:style w:type="paragraph" w:styleId="NormalWeb">
    <w:name w:val="Normal (Web)"/>
    <w:basedOn w:val="Normal"/>
    <w:uiPriority w:val="99"/>
    <w:semiHidden/>
    <w:unhideWhenUsed/>
    <w:rsid w:val="00194B41"/>
    <w:rPr>
      <w:rFonts w:ascii="Times New Roman" w:hAnsi="Times New Roman"/>
      <w:szCs w:val="24"/>
      <w:lang w:eastAsia="en-GB"/>
    </w:rPr>
  </w:style>
  <w:style w:type="character" w:customStyle="1" w:styleId="casenumber">
    <w:name w:val="casenumber"/>
    <w:basedOn w:val="DefaultParagraphFont"/>
    <w:rsid w:val="00851064"/>
  </w:style>
  <w:style w:type="character" w:customStyle="1" w:styleId="divider1">
    <w:name w:val="divider1"/>
    <w:basedOn w:val="DefaultParagraphFont"/>
    <w:rsid w:val="00851064"/>
  </w:style>
  <w:style w:type="character" w:customStyle="1" w:styleId="description">
    <w:name w:val="description"/>
    <w:basedOn w:val="DefaultParagraphFont"/>
    <w:rsid w:val="00851064"/>
  </w:style>
  <w:style w:type="character" w:customStyle="1" w:styleId="address">
    <w:name w:val="address"/>
    <w:basedOn w:val="DefaultParagraphFont"/>
    <w:rsid w:val="00851064"/>
  </w:style>
  <w:style w:type="character" w:styleId="Hyperlink">
    <w:name w:val="Hyperlink"/>
    <w:basedOn w:val="DefaultParagraphFont"/>
    <w:uiPriority w:val="99"/>
    <w:semiHidden/>
    <w:unhideWhenUsed/>
    <w:rsid w:val="00387719"/>
    <w:rPr>
      <w:color w:val="0563C1"/>
      <w:u w:val="single"/>
    </w:rPr>
  </w:style>
</w:styles>
</file>

<file path=word/webSettings.xml><?xml version="1.0" encoding="utf-8"?>
<w:webSettings xmlns:r="http://schemas.openxmlformats.org/officeDocument/2006/relationships" xmlns:w="http://schemas.openxmlformats.org/wordprocessingml/2006/main">
  <w:divs>
    <w:div w:id="38632071">
      <w:bodyDiv w:val="1"/>
      <w:marLeft w:val="0"/>
      <w:marRight w:val="0"/>
      <w:marTop w:val="0"/>
      <w:marBottom w:val="0"/>
      <w:divBdr>
        <w:top w:val="none" w:sz="0" w:space="0" w:color="auto"/>
        <w:left w:val="none" w:sz="0" w:space="0" w:color="auto"/>
        <w:bottom w:val="none" w:sz="0" w:space="0" w:color="auto"/>
        <w:right w:val="none" w:sz="0" w:space="0" w:color="auto"/>
      </w:divBdr>
      <w:divsChild>
        <w:div w:id="638608117">
          <w:marLeft w:val="0"/>
          <w:marRight w:val="0"/>
          <w:marTop w:val="0"/>
          <w:marBottom w:val="0"/>
          <w:divBdr>
            <w:top w:val="none" w:sz="0" w:space="0" w:color="auto"/>
            <w:left w:val="none" w:sz="0" w:space="0" w:color="auto"/>
            <w:bottom w:val="none" w:sz="0" w:space="0" w:color="auto"/>
            <w:right w:val="none" w:sz="0" w:space="0" w:color="auto"/>
          </w:divBdr>
          <w:divsChild>
            <w:div w:id="866526632">
              <w:marLeft w:val="0"/>
              <w:marRight w:val="0"/>
              <w:marTop w:val="0"/>
              <w:marBottom w:val="0"/>
              <w:divBdr>
                <w:top w:val="none" w:sz="0" w:space="0" w:color="auto"/>
                <w:left w:val="none" w:sz="0" w:space="0" w:color="auto"/>
                <w:bottom w:val="none" w:sz="0" w:space="0" w:color="auto"/>
                <w:right w:val="none" w:sz="0" w:space="0" w:color="auto"/>
              </w:divBdr>
              <w:divsChild>
                <w:div w:id="1193879786">
                  <w:marLeft w:val="0"/>
                  <w:marRight w:val="0"/>
                  <w:marTop w:val="0"/>
                  <w:marBottom w:val="0"/>
                  <w:divBdr>
                    <w:top w:val="none" w:sz="0" w:space="0" w:color="auto"/>
                    <w:left w:val="none" w:sz="0" w:space="0" w:color="auto"/>
                    <w:bottom w:val="none" w:sz="0" w:space="0" w:color="auto"/>
                    <w:right w:val="none" w:sz="0" w:space="0" w:color="auto"/>
                  </w:divBdr>
                  <w:divsChild>
                    <w:div w:id="33627920">
                      <w:marLeft w:val="0"/>
                      <w:marRight w:val="0"/>
                      <w:marTop w:val="0"/>
                      <w:marBottom w:val="0"/>
                      <w:divBdr>
                        <w:top w:val="none" w:sz="0" w:space="0" w:color="auto"/>
                        <w:left w:val="none" w:sz="0" w:space="0" w:color="auto"/>
                        <w:bottom w:val="none" w:sz="0" w:space="0" w:color="auto"/>
                        <w:right w:val="none" w:sz="0" w:space="0" w:color="auto"/>
                      </w:divBdr>
                      <w:divsChild>
                        <w:div w:id="971401070">
                          <w:marLeft w:val="0"/>
                          <w:marRight w:val="0"/>
                          <w:marTop w:val="0"/>
                          <w:marBottom w:val="0"/>
                          <w:divBdr>
                            <w:top w:val="none" w:sz="0" w:space="0" w:color="auto"/>
                            <w:left w:val="none" w:sz="0" w:space="0" w:color="auto"/>
                            <w:bottom w:val="none" w:sz="0" w:space="0" w:color="auto"/>
                            <w:right w:val="none" w:sz="0" w:space="0" w:color="auto"/>
                          </w:divBdr>
                          <w:divsChild>
                            <w:div w:id="1165130098">
                              <w:marLeft w:val="0"/>
                              <w:marRight w:val="0"/>
                              <w:marTop w:val="0"/>
                              <w:marBottom w:val="0"/>
                              <w:divBdr>
                                <w:top w:val="none" w:sz="0" w:space="0" w:color="auto"/>
                                <w:left w:val="none" w:sz="0" w:space="0" w:color="auto"/>
                                <w:bottom w:val="none" w:sz="0" w:space="0" w:color="auto"/>
                                <w:right w:val="none" w:sz="0" w:space="0" w:color="auto"/>
                              </w:divBdr>
                              <w:divsChild>
                                <w:div w:id="1241866272">
                                  <w:marLeft w:val="0"/>
                                  <w:marRight w:val="0"/>
                                  <w:marTop w:val="0"/>
                                  <w:marBottom w:val="0"/>
                                  <w:divBdr>
                                    <w:top w:val="none" w:sz="0" w:space="0" w:color="auto"/>
                                    <w:left w:val="none" w:sz="0" w:space="0" w:color="auto"/>
                                    <w:bottom w:val="none" w:sz="0" w:space="0" w:color="auto"/>
                                    <w:right w:val="none" w:sz="0" w:space="0" w:color="auto"/>
                                  </w:divBdr>
                                  <w:divsChild>
                                    <w:div w:id="213858810">
                                      <w:marLeft w:val="0"/>
                                      <w:marRight w:val="0"/>
                                      <w:marTop w:val="0"/>
                                      <w:marBottom w:val="0"/>
                                      <w:divBdr>
                                        <w:top w:val="none" w:sz="0" w:space="0" w:color="auto"/>
                                        <w:left w:val="none" w:sz="0" w:space="0" w:color="auto"/>
                                        <w:bottom w:val="none" w:sz="0" w:space="0" w:color="auto"/>
                                        <w:right w:val="none" w:sz="0" w:space="0" w:color="auto"/>
                                      </w:divBdr>
                                      <w:divsChild>
                                        <w:div w:id="1871726186">
                                          <w:marLeft w:val="0"/>
                                          <w:marRight w:val="0"/>
                                          <w:marTop w:val="0"/>
                                          <w:marBottom w:val="0"/>
                                          <w:divBdr>
                                            <w:top w:val="none" w:sz="0" w:space="0" w:color="auto"/>
                                            <w:left w:val="none" w:sz="0" w:space="0" w:color="auto"/>
                                            <w:bottom w:val="none" w:sz="0" w:space="0" w:color="auto"/>
                                            <w:right w:val="none" w:sz="0" w:space="0" w:color="auto"/>
                                          </w:divBdr>
                                        </w:div>
                                        <w:div w:id="1740787943">
                                          <w:marLeft w:val="0"/>
                                          <w:marRight w:val="0"/>
                                          <w:marTop w:val="0"/>
                                          <w:marBottom w:val="0"/>
                                          <w:divBdr>
                                            <w:top w:val="none" w:sz="0" w:space="0" w:color="auto"/>
                                            <w:left w:val="none" w:sz="0" w:space="0" w:color="auto"/>
                                            <w:bottom w:val="none" w:sz="0" w:space="0" w:color="auto"/>
                                            <w:right w:val="none" w:sz="0" w:space="0" w:color="auto"/>
                                          </w:divBdr>
                                        </w:div>
                                        <w:div w:id="1365712772">
                                          <w:marLeft w:val="0"/>
                                          <w:marRight w:val="0"/>
                                          <w:marTop w:val="0"/>
                                          <w:marBottom w:val="0"/>
                                          <w:divBdr>
                                            <w:top w:val="none" w:sz="0" w:space="0" w:color="auto"/>
                                            <w:left w:val="none" w:sz="0" w:space="0" w:color="auto"/>
                                            <w:bottom w:val="none" w:sz="0" w:space="0" w:color="auto"/>
                                            <w:right w:val="none" w:sz="0" w:space="0" w:color="auto"/>
                                          </w:divBdr>
                                        </w:div>
                                        <w:div w:id="564997211">
                                          <w:marLeft w:val="0"/>
                                          <w:marRight w:val="0"/>
                                          <w:marTop w:val="0"/>
                                          <w:marBottom w:val="0"/>
                                          <w:divBdr>
                                            <w:top w:val="none" w:sz="0" w:space="0" w:color="auto"/>
                                            <w:left w:val="none" w:sz="0" w:space="0" w:color="auto"/>
                                            <w:bottom w:val="none" w:sz="0" w:space="0" w:color="auto"/>
                                            <w:right w:val="none" w:sz="0" w:space="0" w:color="auto"/>
                                          </w:divBdr>
                                        </w:div>
                                        <w:div w:id="646981407">
                                          <w:marLeft w:val="0"/>
                                          <w:marRight w:val="0"/>
                                          <w:marTop w:val="0"/>
                                          <w:marBottom w:val="0"/>
                                          <w:divBdr>
                                            <w:top w:val="none" w:sz="0" w:space="0" w:color="auto"/>
                                            <w:left w:val="none" w:sz="0" w:space="0" w:color="auto"/>
                                            <w:bottom w:val="none" w:sz="0" w:space="0" w:color="auto"/>
                                            <w:right w:val="none" w:sz="0" w:space="0" w:color="auto"/>
                                          </w:divBdr>
                                        </w:div>
                                        <w:div w:id="1552420688">
                                          <w:marLeft w:val="0"/>
                                          <w:marRight w:val="0"/>
                                          <w:marTop w:val="0"/>
                                          <w:marBottom w:val="0"/>
                                          <w:divBdr>
                                            <w:top w:val="none" w:sz="0" w:space="0" w:color="auto"/>
                                            <w:left w:val="none" w:sz="0" w:space="0" w:color="auto"/>
                                            <w:bottom w:val="none" w:sz="0" w:space="0" w:color="auto"/>
                                            <w:right w:val="none" w:sz="0" w:space="0" w:color="auto"/>
                                          </w:divBdr>
                                        </w:div>
                                        <w:div w:id="45497683">
                                          <w:marLeft w:val="0"/>
                                          <w:marRight w:val="0"/>
                                          <w:marTop w:val="0"/>
                                          <w:marBottom w:val="0"/>
                                          <w:divBdr>
                                            <w:top w:val="none" w:sz="0" w:space="0" w:color="auto"/>
                                            <w:left w:val="none" w:sz="0" w:space="0" w:color="auto"/>
                                            <w:bottom w:val="none" w:sz="0" w:space="0" w:color="auto"/>
                                            <w:right w:val="none" w:sz="0" w:space="0" w:color="auto"/>
                                          </w:divBdr>
                                        </w:div>
                                        <w:div w:id="999388858">
                                          <w:marLeft w:val="0"/>
                                          <w:marRight w:val="0"/>
                                          <w:marTop w:val="0"/>
                                          <w:marBottom w:val="0"/>
                                          <w:divBdr>
                                            <w:top w:val="none" w:sz="0" w:space="0" w:color="auto"/>
                                            <w:left w:val="none" w:sz="0" w:space="0" w:color="auto"/>
                                            <w:bottom w:val="none" w:sz="0" w:space="0" w:color="auto"/>
                                            <w:right w:val="none" w:sz="0" w:space="0" w:color="auto"/>
                                          </w:divBdr>
                                        </w:div>
                                        <w:div w:id="1616787581">
                                          <w:marLeft w:val="0"/>
                                          <w:marRight w:val="0"/>
                                          <w:marTop w:val="0"/>
                                          <w:marBottom w:val="0"/>
                                          <w:divBdr>
                                            <w:top w:val="none" w:sz="0" w:space="0" w:color="auto"/>
                                            <w:left w:val="none" w:sz="0" w:space="0" w:color="auto"/>
                                            <w:bottom w:val="none" w:sz="0" w:space="0" w:color="auto"/>
                                            <w:right w:val="none" w:sz="0" w:space="0" w:color="auto"/>
                                          </w:divBdr>
                                        </w:div>
                                        <w:div w:id="986742483">
                                          <w:marLeft w:val="0"/>
                                          <w:marRight w:val="0"/>
                                          <w:marTop w:val="0"/>
                                          <w:marBottom w:val="0"/>
                                          <w:divBdr>
                                            <w:top w:val="none" w:sz="0" w:space="0" w:color="auto"/>
                                            <w:left w:val="none" w:sz="0" w:space="0" w:color="auto"/>
                                            <w:bottom w:val="none" w:sz="0" w:space="0" w:color="auto"/>
                                            <w:right w:val="none" w:sz="0" w:space="0" w:color="auto"/>
                                          </w:divBdr>
                                        </w:div>
                                        <w:div w:id="588007446">
                                          <w:marLeft w:val="0"/>
                                          <w:marRight w:val="0"/>
                                          <w:marTop w:val="0"/>
                                          <w:marBottom w:val="0"/>
                                          <w:divBdr>
                                            <w:top w:val="none" w:sz="0" w:space="0" w:color="auto"/>
                                            <w:left w:val="none" w:sz="0" w:space="0" w:color="auto"/>
                                            <w:bottom w:val="none" w:sz="0" w:space="0" w:color="auto"/>
                                            <w:right w:val="none" w:sz="0" w:space="0" w:color="auto"/>
                                          </w:divBdr>
                                        </w:div>
                                        <w:div w:id="450056118">
                                          <w:marLeft w:val="0"/>
                                          <w:marRight w:val="0"/>
                                          <w:marTop w:val="0"/>
                                          <w:marBottom w:val="0"/>
                                          <w:divBdr>
                                            <w:top w:val="none" w:sz="0" w:space="0" w:color="auto"/>
                                            <w:left w:val="none" w:sz="0" w:space="0" w:color="auto"/>
                                            <w:bottom w:val="none" w:sz="0" w:space="0" w:color="auto"/>
                                            <w:right w:val="none" w:sz="0" w:space="0" w:color="auto"/>
                                          </w:divBdr>
                                        </w:div>
                                        <w:div w:id="1848905494">
                                          <w:marLeft w:val="0"/>
                                          <w:marRight w:val="0"/>
                                          <w:marTop w:val="0"/>
                                          <w:marBottom w:val="0"/>
                                          <w:divBdr>
                                            <w:top w:val="none" w:sz="0" w:space="0" w:color="auto"/>
                                            <w:left w:val="none" w:sz="0" w:space="0" w:color="auto"/>
                                            <w:bottom w:val="none" w:sz="0" w:space="0" w:color="auto"/>
                                            <w:right w:val="none" w:sz="0" w:space="0" w:color="auto"/>
                                          </w:divBdr>
                                          <w:divsChild>
                                            <w:div w:id="1620455513">
                                              <w:marLeft w:val="0"/>
                                              <w:marRight w:val="0"/>
                                              <w:marTop w:val="0"/>
                                              <w:marBottom w:val="0"/>
                                              <w:divBdr>
                                                <w:top w:val="none" w:sz="0" w:space="0" w:color="auto"/>
                                                <w:left w:val="none" w:sz="0" w:space="0" w:color="auto"/>
                                                <w:bottom w:val="none" w:sz="0" w:space="0" w:color="auto"/>
                                                <w:right w:val="none" w:sz="0" w:space="0" w:color="auto"/>
                                              </w:divBdr>
                                              <w:divsChild>
                                                <w:div w:id="670374333">
                                                  <w:marLeft w:val="0"/>
                                                  <w:marRight w:val="0"/>
                                                  <w:marTop w:val="0"/>
                                                  <w:marBottom w:val="0"/>
                                                  <w:divBdr>
                                                    <w:top w:val="none" w:sz="0" w:space="0" w:color="auto"/>
                                                    <w:left w:val="none" w:sz="0" w:space="0" w:color="auto"/>
                                                    <w:bottom w:val="none" w:sz="0" w:space="0" w:color="auto"/>
                                                    <w:right w:val="none" w:sz="0" w:space="0" w:color="auto"/>
                                                  </w:divBdr>
                                                </w:div>
                                                <w:div w:id="561521612">
                                                  <w:marLeft w:val="0"/>
                                                  <w:marRight w:val="0"/>
                                                  <w:marTop w:val="0"/>
                                                  <w:marBottom w:val="0"/>
                                                  <w:divBdr>
                                                    <w:top w:val="none" w:sz="0" w:space="0" w:color="auto"/>
                                                    <w:left w:val="none" w:sz="0" w:space="0" w:color="auto"/>
                                                    <w:bottom w:val="none" w:sz="0" w:space="0" w:color="auto"/>
                                                    <w:right w:val="none" w:sz="0" w:space="0" w:color="auto"/>
                                                  </w:divBdr>
                                                  <w:divsChild>
                                                    <w:div w:id="1745755115">
                                                      <w:marLeft w:val="0"/>
                                                      <w:marRight w:val="0"/>
                                                      <w:marTop w:val="0"/>
                                                      <w:marBottom w:val="0"/>
                                                      <w:divBdr>
                                                        <w:top w:val="none" w:sz="0" w:space="0" w:color="auto"/>
                                                        <w:left w:val="none" w:sz="0" w:space="0" w:color="auto"/>
                                                        <w:bottom w:val="none" w:sz="0" w:space="0" w:color="auto"/>
                                                        <w:right w:val="none" w:sz="0" w:space="0" w:color="auto"/>
                                                      </w:divBdr>
                                                    </w:div>
                                                    <w:div w:id="560750795">
                                                      <w:marLeft w:val="0"/>
                                                      <w:marRight w:val="0"/>
                                                      <w:marTop w:val="0"/>
                                                      <w:marBottom w:val="0"/>
                                                      <w:divBdr>
                                                        <w:top w:val="none" w:sz="0" w:space="0" w:color="auto"/>
                                                        <w:left w:val="none" w:sz="0" w:space="0" w:color="auto"/>
                                                        <w:bottom w:val="none" w:sz="0" w:space="0" w:color="auto"/>
                                                        <w:right w:val="none" w:sz="0" w:space="0" w:color="auto"/>
                                                      </w:divBdr>
                                                    </w:div>
                                                    <w:div w:id="1621767089">
                                                      <w:marLeft w:val="0"/>
                                                      <w:marRight w:val="0"/>
                                                      <w:marTop w:val="0"/>
                                                      <w:marBottom w:val="0"/>
                                                      <w:divBdr>
                                                        <w:top w:val="none" w:sz="0" w:space="0" w:color="auto"/>
                                                        <w:left w:val="none" w:sz="0" w:space="0" w:color="auto"/>
                                                        <w:bottom w:val="none" w:sz="0" w:space="0" w:color="auto"/>
                                                        <w:right w:val="none" w:sz="0" w:space="0" w:color="auto"/>
                                                      </w:divBdr>
                                                    </w:div>
                                                    <w:div w:id="4976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81489">
                                              <w:marLeft w:val="0"/>
                                              <w:marRight w:val="0"/>
                                              <w:marTop w:val="0"/>
                                              <w:marBottom w:val="0"/>
                                              <w:divBdr>
                                                <w:top w:val="none" w:sz="0" w:space="0" w:color="auto"/>
                                                <w:left w:val="none" w:sz="0" w:space="0" w:color="auto"/>
                                                <w:bottom w:val="none" w:sz="0" w:space="0" w:color="auto"/>
                                                <w:right w:val="none" w:sz="0" w:space="0" w:color="auto"/>
                                              </w:divBdr>
                                            </w:div>
                                          </w:divsChild>
                                        </w:div>
                                        <w:div w:id="5940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8299">
      <w:bodyDiv w:val="1"/>
      <w:marLeft w:val="0"/>
      <w:marRight w:val="0"/>
      <w:marTop w:val="0"/>
      <w:marBottom w:val="0"/>
      <w:divBdr>
        <w:top w:val="none" w:sz="0" w:space="0" w:color="auto"/>
        <w:left w:val="none" w:sz="0" w:space="0" w:color="auto"/>
        <w:bottom w:val="none" w:sz="0" w:space="0" w:color="auto"/>
        <w:right w:val="none" w:sz="0" w:space="0" w:color="auto"/>
      </w:divBdr>
    </w:div>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630787033">
      <w:bodyDiv w:val="1"/>
      <w:marLeft w:val="0"/>
      <w:marRight w:val="0"/>
      <w:marTop w:val="0"/>
      <w:marBottom w:val="0"/>
      <w:divBdr>
        <w:top w:val="none" w:sz="0" w:space="0" w:color="auto"/>
        <w:left w:val="none" w:sz="0" w:space="0" w:color="auto"/>
        <w:bottom w:val="none" w:sz="0" w:space="0" w:color="auto"/>
        <w:right w:val="none" w:sz="0" w:space="0" w:color="auto"/>
      </w:divBdr>
    </w:div>
    <w:div w:id="738015033">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938974405">
      <w:bodyDiv w:val="1"/>
      <w:marLeft w:val="0"/>
      <w:marRight w:val="0"/>
      <w:marTop w:val="0"/>
      <w:marBottom w:val="0"/>
      <w:divBdr>
        <w:top w:val="none" w:sz="0" w:space="0" w:color="auto"/>
        <w:left w:val="none" w:sz="0" w:space="0" w:color="auto"/>
        <w:bottom w:val="none" w:sz="0" w:space="0" w:color="auto"/>
        <w:right w:val="none" w:sz="0" w:space="0" w:color="auto"/>
      </w:divBdr>
      <w:divsChild>
        <w:div w:id="199992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ED58C-F278-4852-9F0E-4D6C0762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cp:revision>
  <cp:lastPrinted>2018-01-05T15:11:00Z</cp:lastPrinted>
  <dcterms:created xsi:type="dcterms:W3CDTF">2018-02-05T09:29:00Z</dcterms:created>
  <dcterms:modified xsi:type="dcterms:W3CDTF">2018-02-05T09:33:00Z</dcterms:modified>
</cp:coreProperties>
</file>