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6CE" w:rsidRDefault="007846CE" w:rsidP="007846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WINTERBORNE WHITECHURCH PARISH COUNCIL</w:t>
      </w:r>
    </w:p>
    <w:p w:rsidR="007846CE" w:rsidRDefault="007846CE" w:rsidP="007846C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Arial"/>
          <w:b/>
          <w:sz w:val="28"/>
          <w:szCs w:val="28"/>
        </w:rPr>
      </w:pPr>
    </w:p>
    <w:p w:rsidR="00F34CB3" w:rsidRPr="00D06620" w:rsidRDefault="007846CE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>
        <w:rPr>
          <w:rFonts w:eastAsia="Times New Roman" w:cs="Arial"/>
          <w:b/>
          <w:sz w:val="28"/>
          <w:szCs w:val="28"/>
        </w:rPr>
        <w:t xml:space="preserve">             </w:t>
      </w:r>
      <w:r w:rsidR="00F34CB3" w:rsidRPr="00D06620">
        <w:rPr>
          <w:rFonts w:eastAsia="Times New Roman" w:cs="Arial"/>
          <w:b/>
          <w:sz w:val="28"/>
          <w:szCs w:val="28"/>
        </w:rPr>
        <w:t xml:space="preserve">Bank </w:t>
      </w:r>
      <w:proofErr w:type="gramStart"/>
      <w:r w:rsidR="00F34CB3" w:rsidRPr="00D06620">
        <w:rPr>
          <w:rFonts w:eastAsia="Times New Roman" w:cs="Arial"/>
          <w:b/>
          <w:sz w:val="28"/>
          <w:szCs w:val="28"/>
        </w:rPr>
        <w:t xml:space="preserve">reconciliation </w:t>
      </w:r>
      <w:r>
        <w:rPr>
          <w:rFonts w:eastAsia="Times New Roman" w:cs="Arial"/>
          <w:b/>
          <w:sz w:val="28"/>
          <w:szCs w:val="28"/>
        </w:rPr>
        <w:t xml:space="preserve"> at</w:t>
      </w:r>
      <w:proofErr w:type="gramEnd"/>
      <w:r>
        <w:rPr>
          <w:rFonts w:eastAsia="Times New Roman" w:cs="Arial"/>
          <w:b/>
          <w:sz w:val="28"/>
          <w:szCs w:val="28"/>
        </w:rPr>
        <w:t xml:space="preserve"> 31</w:t>
      </w:r>
      <w:r w:rsidRPr="007846CE">
        <w:rPr>
          <w:rFonts w:eastAsia="Times New Roman" w:cs="Arial"/>
          <w:b/>
          <w:sz w:val="28"/>
          <w:szCs w:val="28"/>
          <w:vertAlign w:val="superscript"/>
        </w:rPr>
        <w:t>st</w:t>
      </w:r>
      <w:r>
        <w:rPr>
          <w:rFonts w:eastAsia="Times New Roman" w:cs="Arial"/>
          <w:b/>
          <w:sz w:val="28"/>
          <w:szCs w:val="28"/>
        </w:rPr>
        <w:t xml:space="preserve"> March 2018</w:t>
      </w:r>
    </w:p>
    <w:p w:rsidR="00F34CB3" w:rsidRPr="00D06620" w:rsidRDefault="007846CE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  <w:b/>
        </w:rPr>
      </w:pPr>
      <w:r>
        <w:rPr>
          <w:rFonts w:eastAsia="Times New Roman" w:cs="Arial"/>
          <w:b/>
        </w:rPr>
        <w:t xml:space="preserve">                 </w:t>
      </w:r>
      <w:r w:rsidR="00F34CB3" w:rsidRPr="00D06620">
        <w:rPr>
          <w:rFonts w:eastAsia="Times New Roman" w:cs="Arial"/>
          <w:b/>
        </w:rPr>
        <w:t>Financial year ending 31 March 201</w:t>
      </w:r>
      <w:r w:rsidR="00D45484">
        <w:rPr>
          <w:rFonts w:eastAsia="Times New Roman" w:cs="Arial"/>
          <w:b/>
        </w:rPr>
        <w:t>8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  <w:r w:rsidRPr="00D06620">
        <w:rPr>
          <w:rFonts w:eastAsia="Times New Roman" w:cs="Arial"/>
        </w:rPr>
        <w:t>Prepared by</w:t>
      </w:r>
      <w:r w:rsidR="007846CE">
        <w:rPr>
          <w:rFonts w:eastAsia="Times New Roman" w:cs="Arial"/>
        </w:rPr>
        <w:t xml:space="preserve">      Robert Turley Clerk/RFO</w:t>
      </w: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p w:rsidR="00F34CB3" w:rsidRPr="00D06620" w:rsidRDefault="00F34CB3" w:rsidP="00F34CB3">
      <w:pPr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Arial"/>
        </w:rPr>
      </w:pPr>
    </w:p>
    <w:tbl>
      <w:tblPr>
        <w:tblW w:w="0" w:type="auto"/>
        <w:tblLayout w:type="fixed"/>
        <w:tblLook w:val="0000"/>
      </w:tblPr>
      <w:tblGrid>
        <w:gridCol w:w="6204"/>
        <w:gridCol w:w="1134"/>
        <w:gridCol w:w="1182"/>
      </w:tblGrid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Balance per bank statements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>:</w:t>
            </w:r>
          </w:p>
        </w:tc>
        <w:tc>
          <w:tcPr>
            <w:tcW w:w="1134" w:type="dxa"/>
          </w:tcPr>
          <w:p w:rsidR="00F34CB3" w:rsidRPr="00D06620" w:rsidRDefault="007651DE" w:rsidP="007651DE">
            <w:pPr>
              <w:tabs>
                <w:tab w:val="left" w:pos="180"/>
                <w:tab w:val="center" w:pos="45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ab/>
            </w:r>
            <w:r w:rsidR="00F34CB3" w:rsidRPr="00D06620">
              <w:rPr>
                <w:rFonts w:eastAsia="Times New Roman" w:cs="Arial"/>
              </w:rPr>
              <w:t>£</w:t>
            </w:r>
          </w:p>
        </w:tc>
        <w:tc>
          <w:tcPr>
            <w:tcW w:w="1182" w:type="dxa"/>
          </w:tcPr>
          <w:p w:rsidR="00F34CB3" w:rsidRPr="00D06620" w:rsidRDefault="007651DE" w:rsidP="007651DE">
            <w:pPr>
              <w:tabs>
                <w:tab w:val="center" w:pos="48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</w:t>
            </w:r>
            <w:r w:rsidR="00F34CB3" w:rsidRPr="00D06620">
              <w:rPr>
                <w:rFonts w:eastAsia="Times New Roman" w:cs="Arial"/>
              </w:rPr>
              <w:t>£</w:t>
            </w: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No 1 Account -00033224                         </w:t>
            </w:r>
          </w:p>
        </w:tc>
        <w:tc>
          <w:tcPr>
            <w:tcW w:w="1134" w:type="dxa"/>
          </w:tcPr>
          <w:p w:rsidR="00F34CB3" w:rsidRPr="00D06620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4236.08</w:t>
            </w:r>
          </w:p>
        </w:tc>
        <w:tc>
          <w:tcPr>
            <w:tcW w:w="1182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 2 Account -35176160</w:t>
            </w:r>
          </w:p>
        </w:tc>
        <w:tc>
          <w:tcPr>
            <w:tcW w:w="1134" w:type="dxa"/>
          </w:tcPr>
          <w:p w:rsidR="00F34CB3" w:rsidRPr="00D06620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3458.00</w:t>
            </w:r>
          </w:p>
        </w:tc>
        <w:tc>
          <w:tcPr>
            <w:tcW w:w="1182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7694.08</w:t>
            </w: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Petty cash float (if applicable)</w:t>
            </w:r>
            <w:r w:rsidR="007846CE">
              <w:rPr>
                <w:rFonts w:eastAsia="Times New Roman" w:cs="Arial"/>
              </w:rPr>
              <w:t xml:space="preserve">   N/A</w:t>
            </w: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any unpresented cheques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</w:t>
            </w:r>
          </w:p>
        </w:tc>
        <w:tc>
          <w:tcPr>
            <w:tcW w:w="113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   </w:t>
            </w:r>
          </w:p>
          <w:p w:rsidR="00F34CB3" w:rsidRPr="00D06620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No1 Account -00033224                                                      </w:t>
            </w: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846CE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7846CE" w:rsidRDefault="007846CE" w:rsidP="007846CE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      30.20        </w:t>
            </w:r>
          </w:p>
        </w:tc>
        <w:tc>
          <w:tcPr>
            <w:tcW w:w="1182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7663.88</w:t>
            </w: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Add: any un-banked cash at 31 March 201</w:t>
            </w:r>
            <w:r w:rsidR="00D45484">
              <w:rPr>
                <w:rFonts w:eastAsia="Times New Roman" w:cs="Arial"/>
              </w:rPr>
              <w:t>8</w:t>
            </w:r>
          </w:p>
        </w:tc>
        <w:tc>
          <w:tcPr>
            <w:tcW w:w="113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ab/>
            </w: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0.00</w:t>
            </w: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Net balances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(Box 8)</w:t>
            </w:r>
          </w:p>
        </w:tc>
        <w:tc>
          <w:tcPr>
            <w:tcW w:w="113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7663.88</w:t>
            </w: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846CE">
        <w:trPr>
          <w:cantSplit/>
        </w:trPr>
        <w:tc>
          <w:tcPr>
            <w:tcW w:w="8520" w:type="dxa"/>
            <w:gridSpan w:val="3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  <w:b/>
                <w:i/>
              </w:rPr>
            </w:pPr>
            <w:r w:rsidRPr="00D06620">
              <w:rPr>
                <w:rFonts w:eastAsia="Times New Roman" w:cs="Arial"/>
                <w:b/>
                <w:i/>
              </w:rPr>
              <w:t xml:space="preserve">The net balances reconcile to the Cash Book (receipts and payments account) for the year, as follows: </w:t>
            </w: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keepNext/>
              <w:spacing w:after="0" w:line="240" w:lineRule="auto"/>
              <w:jc w:val="left"/>
              <w:outlineLvl w:val="0"/>
              <w:rPr>
                <w:rFonts w:eastAsia="Times New Roman" w:cs="Arial"/>
                <w:b/>
                <w:caps/>
                <w:sz w:val="20"/>
              </w:rPr>
            </w:pPr>
            <w:r w:rsidRPr="00D06620">
              <w:rPr>
                <w:rFonts w:eastAsia="Times New Roman" w:cs="Arial"/>
                <w:b/>
                <w:caps/>
                <w:sz w:val="20"/>
              </w:rPr>
              <w:t>CASH BOOK:</w:t>
            </w: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Opening Balance 1 April 201</w:t>
            </w:r>
            <w:r w:rsidR="00D45484">
              <w:rPr>
                <w:rFonts w:eastAsia="Times New Roman" w:cs="Arial"/>
              </w:rPr>
              <w:t>7</w:t>
            </w:r>
            <w:r w:rsidRPr="00D06620">
              <w:rPr>
                <w:rFonts w:eastAsia="Times New Roman" w:cs="Arial"/>
              </w:rPr>
              <w:t xml:space="preserve"> (Prior year Box 8)</w:t>
            </w: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 xml:space="preserve">Add: Receipts in the year </w:t>
            </w: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Less: Payments in the year</w:t>
            </w: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3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4449</w:t>
            </w:r>
          </w:p>
          <w:p w:rsidR="007846CE" w:rsidRDefault="007846CE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7846CE" w:rsidRDefault="00E311FD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21,213</w:t>
            </w:r>
          </w:p>
          <w:p w:rsidR="00E311FD" w:rsidRDefault="00E311FD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E311FD" w:rsidRPr="00D06620" w:rsidRDefault="00E311FD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17,998</w:t>
            </w:r>
          </w:p>
        </w:tc>
      </w:tr>
      <w:tr w:rsidR="00F34CB3" w:rsidRPr="00D06620" w:rsidTr="007846CE">
        <w:tc>
          <w:tcPr>
            <w:tcW w:w="620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left"/>
              <w:textAlignment w:val="baseline"/>
              <w:rPr>
                <w:rFonts w:eastAsia="Times New Roman" w:cs="Arial"/>
              </w:rPr>
            </w:pPr>
            <w:r w:rsidRPr="00D06620">
              <w:rPr>
                <w:rFonts w:eastAsia="Times New Roman" w:cs="Arial"/>
              </w:rPr>
              <w:t>Closing balance per cash book [receipts and payments book] as at 31 March 201</w:t>
            </w:r>
            <w:r w:rsidR="00D45484">
              <w:rPr>
                <w:rFonts w:eastAsia="Times New Roman" w:cs="Arial"/>
              </w:rPr>
              <w:t>8</w:t>
            </w:r>
            <w:r w:rsidRPr="00D06620">
              <w:rPr>
                <w:rFonts w:eastAsia="Times New Roman" w:cs="Arial"/>
              </w:rPr>
              <w:t xml:space="preserve"> (must equal net balances above – Box 8)</w:t>
            </w:r>
          </w:p>
        </w:tc>
        <w:tc>
          <w:tcPr>
            <w:tcW w:w="1134" w:type="dxa"/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</w:tcBorders>
          </w:tcPr>
          <w:p w:rsidR="00F34CB3" w:rsidRPr="00D06620" w:rsidRDefault="00F34CB3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</w:p>
          <w:p w:rsidR="00F34CB3" w:rsidRPr="00D06620" w:rsidRDefault="00E311FD" w:rsidP="007846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7664</w:t>
            </w:r>
          </w:p>
        </w:tc>
      </w:tr>
    </w:tbl>
    <w:p w:rsidR="00382058" w:rsidRDefault="00382058"/>
    <w:sectPr w:rsidR="00382058" w:rsidSect="00531D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4CB3"/>
    <w:rsid w:val="00371298"/>
    <w:rsid w:val="00382058"/>
    <w:rsid w:val="00500F4D"/>
    <w:rsid w:val="00531DCD"/>
    <w:rsid w:val="007651DE"/>
    <w:rsid w:val="007846CE"/>
    <w:rsid w:val="00932E80"/>
    <w:rsid w:val="00A62AD3"/>
    <w:rsid w:val="00C370E4"/>
    <w:rsid w:val="00D45484"/>
    <w:rsid w:val="00E311FD"/>
    <w:rsid w:val="00E74B37"/>
    <w:rsid w:val="00F34CB3"/>
    <w:rsid w:val="00F7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CB3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20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0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05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0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05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4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4B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Plane</dc:creator>
  <cp:lastModifiedBy>WWhitechurch</cp:lastModifiedBy>
  <cp:revision>3</cp:revision>
  <dcterms:created xsi:type="dcterms:W3CDTF">2018-06-17T12:24:00Z</dcterms:created>
  <dcterms:modified xsi:type="dcterms:W3CDTF">2018-06-17T14:05:00Z</dcterms:modified>
</cp:coreProperties>
</file>