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:rsidR="0080015A" w:rsidRDefault="00221835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Minutes of a Meeting of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46654B">
        <w:rPr>
          <w:rFonts w:cs="Arial"/>
          <w:snapToGrid w:val="0"/>
          <w:szCs w:val="24"/>
        </w:rPr>
        <w:t>9</w:t>
      </w:r>
      <w:r w:rsidR="0046654B" w:rsidRPr="0046654B">
        <w:rPr>
          <w:rFonts w:cs="Arial"/>
          <w:snapToGrid w:val="0"/>
          <w:szCs w:val="24"/>
          <w:vertAlign w:val="superscript"/>
        </w:rPr>
        <w:t>th</w:t>
      </w:r>
      <w:r w:rsidR="0046654B">
        <w:rPr>
          <w:rFonts w:cs="Arial"/>
          <w:snapToGrid w:val="0"/>
          <w:szCs w:val="24"/>
        </w:rPr>
        <w:t xml:space="preserve"> May </w:t>
      </w:r>
      <w:r w:rsidR="00367B7E">
        <w:rPr>
          <w:rFonts w:cs="Arial"/>
          <w:snapToGrid w:val="0"/>
          <w:szCs w:val="24"/>
        </w:rPr>
        <w:t>201</w:t>
      </w:r>
      <w:r w:rsidR="0080015A">
        <w:rPr>
          <w:rFonts w:cs="Arial"/>
          <w:snapToGrid w:val="0"/>
          <w:szCs w:val="24"/>
        </w:rPr>
        <w:t>8</w:t>
      </w:r>
    </w:p>
    <w:p w:rsidR="00221835" w:rsidRDefault="00221835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proofErr w:type="gramStart"/>
      <w:r>
        <w:rPr>
          <w:rFonts w:cs="Arial"/>
          <w:snapToGrid w:val="0"/>
          <w:szCs w:val="24"/>
        </w:rPr>
        <w:t>in</w:t>
      </w:r>
      <w:proofErr w:type="gramEnd"/>
      <w:r>
        <w:rPr>
          <w:rFonts w:cs="Arial"/>
          <w:snapToGrid w:val="0"/>
          <w:szCs w:val="24"/>
        </w:rPr>
        <w:t xml:space="preserve"> the </w:t>
      </w:r>
      <w:r w:rsidR="00617C70">
        <w:rPr>
          <w:rFonts w:cs="Arial"/>
          <w:snapToGrid w:val="0"/>
          <w:szCs w:val="24"/>
        </w:rPr>
        <w:t>Old School Room</w:t>
      </w:r>
      <w:r>
        <w:rPr>
          <w:rFonts w:cs="Arial"/>
          <w:snapToGrid w:val="0"/>
          <w:szCs w:val="24"/>
        </w:rPr>
        <w:t>, WINTERBORNE WHITECHURCH</w:t>
      </w:r>
    </w:p>
    <w:p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221835">
        <w:rPr>
          <w:rFonts w:cs="Arial"/>
          <w:snapToGrid w:val="0"/>
          <w:szCs w:val="24"/>
        </w:rPr>
        <w:t xml:space="preserve">Mrs </w:t>
      </w:r>
      <w:r w:rsidR="0046654B">
        <w:rPr>
          <w:rFonts w:cs="Arial"/>
          <w:snapToGrid w:val="0"/>
          <w:szCs w:val="24"/>
        </w:rPr>
        <w:t xml:space="preserve">Emma Parker </w:t>
      </w:r>
      <w:r w:rsidR="008E59AD">
        <w:rPr>
          <w:rFonts w:cs="Arial"/>
          <w:snapToGrid w:val="0"/>
          <w:szCs w:val="24"/>
        </w:rPr>
        <w:t>(Chair</w:t>
      </w:r>
      <w:r w:rsidR="000B483F">
        <w:rPr>
          <w:rFonts w:cs="Arial"/>
          <w:snapToGrid w:val="0"/>
          <w:szCs w:val="24"/>
        </w:rPr>
        <w:t>man</w:t>
      </w:r>
      <w:r w:rsidR="008E59AD"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 xml:space="preserve"> </w:t>
      </w:r>
    </w:p>
    <w:p w:rsidR="003A3B73" w:rsidRDefault="003A3B73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 Martin Dodd</w:t>
      </w:r>
      <w:r w:rsidR="002846F5">
        <w:rPr>
          <w:rFonts w:cs="Arial"/>
          <w:snapToGrid w:val="0"/>
          <w:szCs w:val="24"/>
        </w:rPr>
        <w:t xml:space="preserve"> (Vice Chair)</w:t>
      </w:r>
    </w:p>
    <w:p w:rsidR="00AA440D" w:rsidRDefault="00AA440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Mrs </w:t>
      </w:r>
      <w:r w:rsidR="0046654B">
        <w:rPr>
          <w:rFonts w:cs="Arial"/>
          <w:snapToGrid w:val="0"/>
          <w:szCs w:val="24"/>
        </w:rPr>
        <w:t xml:space="preserve">Christine </w:t>
      </w:r>
      <w:proofErr w:type="spellStart"/>
      <w:r w:rsidR="0046654B">
        <w:rPr>
          <w:rFonts w:cs="Arial"/>
          <w:snapToGrid w:val="0"/>
          <w:szCs w:val="24"/>
        </w:rPr>
        <w:t>Flemming</w:t>
      </w:r>
      <w:proofErr w:type="spellEnd"/>
      <w:r w:rsidR="0046654B">
        <w:rPr>
          <w:rFonts w:cs="Arial"/>
          <w:snapToGrid w:val="0"/>
          <w:szCs w:val="24"/>
        </w:rPr>
        <w:t xml:space="preserve"> </w:t>
      </w:r>
    </w:p>
    <w:p w:rsidR="008E59AD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</w:t>
      </w:r>
      <w:r w:rsidR="00B44C3D">
        <w:rPr>
          <w:rFonts w:cs="Arial"/>
          <w:snapToGrid w:val="0"/>
          <w:szCs w:val="24"/>
        </w:rPr>
        <w:t xml:space="preserve"> 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 xml:space="preserve">Mrs </w:t>
      </w:r>
      <w:proofErr w:type="spellStart"/>
      <w:r w:rsidR="008E59AD">
        <w:rPr>
          <w:rFonts w:cs="Arial"/>
          <w:snapToGrid w:val="0"/>
          <w:szCs w:val="24"/>
        </w:rPr>
        <w:t>Aideene</w:t>
      </w:r>
      <w:proofErr w:type="spellEnd"/>
      <w:r w:rsidR="008E59AD">
        <w:rPr>
          <w:rFonts w:cs="Arial"/>
          <w:snapToGrid w:val="0"/>
          <w:szCs w:val="24"/>
        </w:rPr>
        <w:t xml:space="preserve"> Turley</w:t>
      </w:r>
    </w:p>
    <w:p w:rsidR="00B02F0D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5732EA">
        <w:rPr>
          <w:rFonts w:cs="Arial"/>
          <w:snapToGrid w:val="0"/>
          <w:szCs w:val="24"/>
        </w:rPr>
        <w:t>Mrs Pam Thornton</w:t>
      </w:r>
    </w:p>
    <w:p w:rsidR="00177859" w:rsidRDefault="0080015A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617C70">
        <w:rPr>
          <w:rFonts w:cs="Arial"/>
          <w:snapToGrid w:val="0"/>
          <w:szCs w:val="24"/>
        </w:rPr>
        <w:t>Mr Steven Pringle</w:t>
      </w:r>
    </w:p>
    <w:p w:rsidR="00617C70" w:rsidRDefault="00617C70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</w:p>
    <w:p w:rsidR="00221835" w:rsidRDefault="00221835" w:rsidP="00221835">
      <w:pPr>
        <w:spacing w:line="240" w:lineRule="atLeast"/>
        <w:ind w:left="2880" w:right="1418" w:firstLine="720"/>
        <w:jc w:val="both"/>
        <w:rPr>
          <w:rFonts w:cs="Arial"/>
          <w:snapToGrid w:val="0"/>
          <w:szCs w:val="24"/>
        </w:rPr>
      </w:pPr>
    </w:p>
    <w:p w:rsidR="0022183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R Turley</w:t>
      </w:r>
      <w:r>
        <w:rPr>
          <w:rFonts w:cs="Arial"/>
          <w:snapToGrid w:val="0"/>
          <w:szCs w:val="24"/>
        </w:rPr>
        <w:t xml:space="preserve"> (</w:t>
      </w:r>
      <w:proofErr w:type="gramStart"/>
      <w:r>
        <w:rPr>
          <w:rFonts w:cs="Arial"/>
          <w:snapToGrid w:val="0"/>
          <w:szCs w:val="24"/>
        </w:rPr>
        <w:t>Clerk),</w:t>
      </w:r>
      <w:proofErr w:type="gramEnd"/>
      <w:r w:rsidR="00E133FC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and </w:t>
      </w:r>
      <w:r w:rsidR="0046654B">
        <w:rPr>
          <w:rFonts w:cs="Arial"/>
          <w:snapToGrid w:val="0"/>
          <w:szCs w:val="24"/>
        </w:rPr>
        <w:t>7</w:t>
      </w:r>
      <w:r w:rsidR="009F265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member of the general public.</w:t>
      </w:r>
    </w:p>
    <w:p w:rsidR="00221835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:rsidR="00221835" w:rsidRDefault="005A20C9" w:rsidP="00221835">
      <w:pPr>
        <w:spacing w:line="360" w:lineRule="auto"/>
        <w:rPr>
          <w:rFonts w:cs="Arial"/>
          <w:snapToGrid w:val="0"/>
          <w:szCs w:val="24"/>
        </w:rPr>
      </w:pPr>
      <w:proofErr w:type="gramStart"/>
      <w:r>
        <w:rPr>
          <w:rFonts w:cs="Arial"/>
          <w:b/>
          <w:snapToGrid w:val="0"/>
          <w:szCs w:val="24"/>
        </w:rPr>
        <w:t>52</w:t>
      </w:r>
      <w:r w:rsidR="002218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5D3A35">
        <w:rPr>
          <w:rFonts w:cs="Arial"/>
          <w:b/>
          <w:snapToGrid w:val="0"/>
          <w:szCs w:val="24"/>
        </w:rPr>
        <w:t>.</w:t>
      </w:r>
      <w:proofErr w:type="gramEnd"/>
      <w:r w:rsidR="005D3A35">
        <w:rPr>
          <w:rFonts w:cs="Arial"/>
          <w:b/>
          <w:snapToGrid w:val="0"/>
          <w:szCs w:val="24"/>
        </w:rPr>
        <w:t xml:space="preserve"> </w:t>
      </w:r>
      <w:r w:rsidR="00221835">
        <w:rPr>
          <w:rFonts w:cs="Arial"/>
          <w:b/>
          <w:snapToGrid w:val="0"/>
          <w:szCs w:val="24"/>
        </w:rPr>
        <w:t>Apologies for absence</w:t>
      </w:r>
      <w:r w:rsidR="00221835">
        <w:rPr>
          <w:rFonts w:cs="Arial"/>
          <w:snapToGrid w:val="0"/>
          <w:szCs w:val="24"/>
        </w:rPr>
        <w:t>-</w:t>
      </w:r>
      <w:r w:rsidR="00C76EBE">
        <w:rPr>
          <w:rFonts w:cs="Arial"/>
          <w:snapToGrid w:val="0"/>
          <w:szCs w:val="24"/>
        </w:rPr>
        <w:t xml:space="preserve"> </w:t>
      </w:r>
      <w:r w:rsidR="0046654B">
        <w:rPr>
          <w:rFonts w:cs="Arial"/>
          <w:snapToGrid w:val="0"/>
          <w:szCs w:val="24"/>
        </w:rPr>
        <w:t>None</w:t>
      </w:r>
    </w:p>
    <w:p w:rsidR="00E242C2" w:rsidRDefault="005A20C9" w:rsidP="005732EA">
      <w:pPr>
        <w:spacing w:line="360" w:lineRule="auto"/>
        <w:rPr>
          <w:rFonts w:cs="Arial"/>
          <w:snapToGrid w:val="0"/>
          <w:szCs w:val="24"/>
        </w:rPr>
      </w:pPr>
      <w:proofErr w:type="gramStart"/>
      <w:r>
        <w:rPr>
          <w:rFonts w:cs="Arial"/>
          <w:b/>
          <w:snapToGrid w:val="0"/>
          <w:szCs w:val="24"/>
        </w:rPr>
        <w:t>53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221835">
        <w:rPr>
          <w:rFonts w:cs="Arial"/>
          <w:b/>
          <w:snapToGrid w:val="0"/>
          <w:szCs w:val="24"/>
        </w:rPr>
        <w:t>.</w:t>
      </w:r>
      <w:proofErr w:type="gramEnd"/>
      <w:r w:rsidR="00221835">
        <w:rPr>
          <w:rFonts w:cs="Arial"/>
          <w:b/>
          <w:snapToGrid w:val="0"/>
          <w:szCs w:val="24"/>
        </w:rPr>
        <w:t xml:space="preserve"> Public Participation –</w:t>
      </w:r>
      <w:r w:rsidR="00221835">
        <w:rPr>
          <w:rFonts w:cs="Arial"/>
          <w:snapToGrid w:val="0"/>
          <w:szCs w:val="24"/>
        </w:rPr>
        <w:t>.</w:t>
      </w:r>
      <w:r w:rsidR="00E133FC">
        <w:rPr>
          <w:rFonts w:cs="Arial"/>
          <w:snapToGrid w:val="0"/>
          <w:szCs w:val="24"/>
        </w:rPr>
        <w:t xml:space="preserve"> </w:t>
      </w:r>
      <w:r w:rsidR="00781FA1">
        <w:rPr>
          <w:rFonts w:cs="Arial"/>
          <w:snapToGrid w:val="0"/>
          <w:szCs w:val="24"/>
        </w:rPr>
        <w:t>None</w:t>
      </w:r>
    </w:p>
    <w:p w:rsidR="00221835" w:rsidRDefault="005A20C9" w:rsidP="00221835">
      <w:pPr>
        <w:spacing w:line="360" w:lineRule="auto"/>
        <w:rPr>
          <w:rFonts w:cs="Arial"/>
          <w:snapToGrid w:val="0"/>
          <w:szCs w:val="24"/>
        </w:rPr>
      </w:pPr>
      <w:proofErr w:type="gramStart"/>
      <w:r>
        <w:rPr>
          <w:rFonts w:cs="Arial"/>
          <w:b/>
          <w:snapToGrid w:val="0"/>
          <w:szCs w:val="24"/>
        </w:rPr>
        <w:t>54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221835">
        <w:rPr>
          <w:rFonts w:cs="Arial"/>
          <w:b/>
          <w:snapToGrid w:val="0"/>
          <w:szCs w:val="24"/>
        </w:rPr>
        <w:t>.</w:t>
      </w:r>
      <w:proofErr w:type="gramEnd"/>
      <w:r w:rsidR="00221835">
        <w:rPr>
          <w:rFonts w:cs="Arial"/>
          <w:b/>
          <w:snapToGrid w:val="0"/>
          <w:szCs w:val="24"/>
        </w:rPr>
        <w:t xml:space="preserve"> Approval of Minutes</w:t>
      </w:r>
      <w:r w:rsidR="00221835">
        <w:rPr>
          <w:rFonts w:cs="Arial"/>
          <w:snapToGrid w:val="0"/>
          <w:szCs w:val="24"/>
        </w:rPr>
        <w:t xml:space="preserve">- </w:t>
      </w:r>
      <w:proofErr w:type="gramStart"/>
      <w:r w:rsidR="00221835" w:rsidRPr="00AC49F8">
        <w:rPr>
          <w:rFonts w:cs="Arial"/>
          <w:snapToGrid w:val="0"/>
          <w:sz w:val="20"/>
        </w:rPr>
        <w:t>The</w:t>
      </w:r>
      <w:proofErr w:type="gramEnd"/>
      <w:r w:rsidR="00221835" w:rsidRPr="00AC49F8">
        <w:rPr>
          <w:rFonts w:cs="Arial"/>
          <w:snapToGrid w:val="0"/>
          <w:sz w:val="20"/>
        </w:rPr>
        <w:t xml:space="preserve"> Min</w:t>
      </w:r>
      <w:r w:rsidR="00B02F0D" w:rsidRPr="00AC49F8">
        <w:rPr>
          <w:rFonts w:cs="Arial"/>
          <w:snapToGrid w:val="0"/>
          <w:sz w:val="20"/>
        </w:rPr>
        <w:t>utes of the meeting held on</w:t>
      </w:r>
      <w:r w:rsidR="005732EA" w:rsidRPr="00AC49F8">
        <w:rPr>
          <w:rFonts w:cs="Arial"/>
          <w:snapToGrid w:val="0"/>
          <w:sz w:val="20"/>
        </w:rPr>
        <w:t xml:space="preserve"> </w:t>
      </w:r>
      <w:r w:rsidR="00B8734E" w:rsidRPr="00AC49F8">
        <w:rPr>
          <w:rFonts w:cs="Arial"/>
          <w:snapToGrid w:val="0"/>
          <w:sz w:val="20"/>
        </w:rPr>
        <w:t>11</w:t>
      </w:r>
      <w:r w:rsidR="00B8734E" w:rsidRPr="00AC49F8">
        <w:rPr>
          <w:rFonts w:cs="Arial"/>
          <w:snapToGrid w:val="0"/>
          <w:sz w:val="20"/>
          <w:vertAlign w:val="superscript"/>
        </w:rPr>
        <w:t>th</w:t>
      </w:r>
      <w:r w:rsidR="00B8734E" w:rsidRPr="00AC49F8">
        <w:rPr>
          <w:rFonts w:cs="Arial"/>
          <w:snapToGrid w:val="0"/>
          <w:sz w:val="20"/>
        </w:rPr>
        <w:t xml:space="preserve"> April </w:t>
      </w:r>
      <w:r w:rsidR="00AA440D" w:rsidRPr="00AC49F8">
        <w:rPr>
          <w:rFonts w:cs="Arial"/>
          <w:snapToGrid w:val="0"/>
          <w:sz w:val="20"/>
        </w:rPr>
        <w:t>2018 h</w:t>
      </w:r>
      <w:r w:rsidR="00221835" w:rsidRPr="00AC49F8">
        <w:rPr>
          <w:rFonts w:cs="Arial"/>
          <w:snapToGrid w:val="0"/>
          <w:sz w:val="20"/>
        </w:rPr>
        <w:t>ad been previously circulated and were now approved and duly signed</w:t>
      </w:r>
      <w:r w:rsidR="00221835">
        <w:rPr>
          <w:rFonts w:cs="Arial"/>
          <w:snapToGrid w:val="0"/>
          <w:szCs w:val="24"/>
        </w:rPr>
        <w:t xml:space="preserve">. </w:t>
      </w:r>
    </w:p>
    <w:p w:rsidR="00080E8A" w:rsidRPr="00AC49F8" w:rsidRDefault="005A20C9" w:rsidP="0098671E">
      <w:pPr>
        <w:spacing w:line="360" w:lineRule="auto"/>
        <w:rPr>
          <w:rFonts w:cs="Arial"/>
          <w:snapToGrid w:val="0"/>
          <w:sz w:val="20"/>
        </w:rPr>
      </w:pPr>
      <w:proofErr w:type="gramStart"/>
      <w:r>
        <w:rPr>
          <w:rFonts w:cs="Arial"/>
          <w:b/>
          <w:snapToGrid w:val="0"/>
          <w:szCs w:val="24"/>
        </w:rPr>
        <w:t>55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8</w:t>
      </w:r>
      <w:r w:rsidR="00221835">
        <w:rPr>
          <w:rFonts w:cs="Arial"/>
          <w:b/>
          <w:snapToGrid w:val="0"/>
          <w:szCs w:val="24"/>
        </w:rPr>
        <w:t>.</w:t>
      </w:r>
      <w:proofErr w:type="gramEnd"/>
      <w:r w:rsidR="00221835">
        <w:rPr>
          <w:rFonts w:cs="Arial"/>
          <w:b/>
          <w:snapToGrid w:val="0"/>
          <w:szCs w:val="24"/>
        </w:rPr>
        <w:t xml:space="preserve"> Matters Arising</w:t>
      </w:r>
      <w:r w:rsidR="00C76EBE">
        <w:rPr>
          <w:rFonts w:cs="Arial"/>
          <w:b/>
          <w:snapToGrid w:val="0"/>
          <w:szCs w:val="24"/>
        </w:rPr>
        <w:t>-</w:t>
      </w:r>
      <w:r w:rsidR="009F2651">
        <w:rPr>
          <w:rFonts w:cs="Arial"/>
          <w:b/>
          <w:snapToGrid w:val="0"/>
          <w:szCs w:val="24"/>
        </w:rPr>
        <w:t xml:space="preserve"> </w:t>
      </w:r>
      <w:r w:rsidR="00AC49F8" w:rsidRPr="00AC49F8">
        <w:rPr>
          <w:rFonts w:cs="Arial"/>
          <w:snapToGrid w:val="0"/>
          <w:sz w:val="20"/>
        </w:rPr>
        <w:t xml:space="preserve">CF reported that the </w:t>
      </w:r>
      <w:proofErr w:type="spellStart"/>
      <w:r w:rsidR="00AC49F8" w:rsidRPr="00AC49F8">
        <w:rPr>
          <w:rFonts w:cs="Arial"/>
          <w:snapToGrid w:val="0"/>
          <w:sz w:val="20"/>
        </w:rPr>
        <w:t>Blandford</w:t>
      </w:r>
      <w:proofErr w:type="spellEnd"/>
      <w:r w:rsidR="00AC49F8" w:rsidRPr="00AC49F8">
        <w:rPr>
          <w:rFonts w:cs="Arial"/>
          <w:snapToGrid w:val="0"/>
          <w:sz w:val="20"/>
        </w:rPr>
        <w:t xml:space="preserve"> Museum has not come back to her regarding the possibility of housing the village bier but understands this may be due to illness of the person dealing with it.</w:t>
      </w:r>
    </w:p>
    <w:p w:rsidR="00AC49F8" w:rsidRDefault="00AC49F8" w:rsidP="0098671E">
      <w:pPr>
        <w:spacing w:line="360" w:lineRule="auto"/>
        <w:rPr>
          <w:rFonts w:cs="Arial"/>
          <w:snapToGrid w:val="0"/>
          <w:szCs w:val="24"/>
        </w:rPr>
      </w:pPr>
      <w:r w:rsidRPr="00AC49F8">
        <w:rPr>
          <w:rFonts w:cs="Arial"/>
          <w:snapToGrid w:val="0"/>
          <w:sz w:val="20"/>
        </w:rPr>
        <w:t xml:space="preserve">The clerk reported that he had attended a meeting regarding the SID’s share between local parishes which seemed promising including the possibility of a scheme to replace the village VAS’s which keep breaking down with 2 SID’s which would initially be supplied by DCC Highways but then taken over by the PC .This was in addition to the SID’s the PC require for </w:t>
      </w:r>
      <w:proofErr w:type="spellStart"/>
      <w:r w:rsidRPr="00AC49F8">
        <w:rPr>
          <w:rFonts w:cs="Arial"/>
          <w:snapToGrid w:val="0"/>
          <w:sz w:val="20"/>
        </w:rPr>
        <w:t>Chescombe</w:t>
      </w:r>
      <w:proofErr w:type="spellEnd"/>
      <w:r w:rsidRPr="00AC49F8">
        <w:rPr>
          <w:rFonts w:cs="Arial"/>
          <w:snapToGrid w:val="0"/>
          <w:sz w:val="20"/>
        </w:rPr>
        <w:t xml:space="preserve"> and </w:t>
      </w:r>
      <w:proofErr w:type="spellStart"/>
      <w:r w:rsidRPr="00AC49F8">
        <w:rPr>
          <w:rFonts w:cs="Arial"/>
          <w:snapToGrid w:val="0"/>
          <w:sz w:val="20"/>
        </w:rPr>
        <w:t>Whatcom</w:t>
      </w:r>
      <w:r w:rsidR="00E41C89">
        <w:rPr>
          <w:rFonts w:cs="Arial"/>
          <w:snapToGrid w:val="0"/>
          <w:sz w:val="20"/>
        </w:rPr>
        <w:t>b</w:t>
      </w:r>
      <w:r w:rsidRPr="00AC49F8">
        <w:rPr>
          <w:rFonts w:cs="Arial"/>
          <w:snapToGrid w:val="0"/>
          <w:sz w:val="20"/>
        </w:rPr>
        <w:t>e</w:t>
      </w:r>
      <w:proofErr w:type="spellEnd"/>
      <w:r w:rsidRPr="00AC49F8">
        <w:rPr>
          <w:rFonts w:cs="Arial"/>
          <w:snapToGrid w:val="0"/>
          <w:sz w:val="20"/>
        </w:rPr>
        <w:t xml:space="preserve"> Lane.</w:t>
      </w:r>
      <w:r>
        <w:rPr>
          <w:rFonts w:cs="Arial"/>
          <w:snapToGrid w:val="0"/>
          <w:szCs w:val="24"/>
        </w:rPr>
        <w:t xml:space="preserve"> </w:t>
      </w:r>
    </w:p>
    <w:p w:rsidR="00AC49F8" w:rsidRPr="0079038B" w:rsidRDefault="00AC49F8" w:rsidP="0098671E">
      <w:pPr>
        <w:spacing w:line="360" w:lineRule="auto"/>
        <w:rPr>
          <w:rFonts w:cs="Arial"/>
          <w:b/>
          <w:snapToGrid w:val="0"/>
          <w:sz w:val="20"/>
        </w:rPr>
      </w:pPr>
      <w:r w:rsidRPr="0079038B">
        <w:rPr>
          <w:rFonts w:cs="Arial"/>
          <w:snapToGrid w:val="0"/>
          <w:sz w:val="20"/>
        </w:rPr>
        <w:t>Highways have still not responded to the issues regarding horse warning signs and the problems with the pavement on Dorchester Hill</w:t>
      </w:r>
      <w:r w:rsidR="0079038B" w:rsidRPr="0079038B">
        <w:rPr>
          <w:rFonts w:cs="Arial"/>
          <w:snapToGrid w:val="0"/>
          <w:sz w:val="20"/>
        </w:rPr>
        <w:t>.</w:t>
      </w:r>
      <w:r w:rsidRPr="0079038B">
        <w:rPr>
          <w:rFonts w:cs="Arial"/>
          <w:snapToGrid w:val="0"/>
          <w:sz w:val="20"/>
        </w:rPr>
        <w:t xml:space="preserve"> </w:t>
      </w:r>
    </w:p>
    <w:p w:rsidR="005265D6" w:rsidRDefault="005A20C9" w:rsidP="005A20C9">
      <w:pPr>
        <w:spacing w:line="360" w:lineRule="auto"/>
        <w:rPr>
          <w:rFonts w:cs="Arial"/>
          <w:sz w:val="20"/>
        </w:rPr>
      </w:pPr>
      <w:proofErr w:type="gramStart"/>
      <w:r>
        <w:rPr>
          <w:rFonts w:cs="Arial"/>
          <w:b/>
          <w:snapToGrid w:val="0"/>
          <w:szCs w:val="24"/>
        </w:rPr>
        <w:t>56/18.</w:t>
      </w:r>
      <w:proofErr w:type="gramEnd"/>
      <w:r>
        <w:rPr>
          <w:rFonts w:cs="Arial"/>
          <w:b/>
          <w:snapToGrid w:val="0"/>
          <w:szCs w:val="24"/>
        </w:rPr>
        <w:t xml:space="preserve"> </w:t>
      </w:r>
      <w:r w:rsidR="005265D6" w:rsidRPr="00C565F0">
        <w:rPr>
          <w:rFonts w:cs="Arial"/>
          <w:sz w:val="20"/>
        </w:rPr>
        <w:t xml:space="preserve">Play Park </w:t>
      </w:r>
      <w:r w:rsidR="005265D6">
        <w:rPr>
          <w:rFonts w:cs="Arial"/>
          <w:sz w:val="20"/>
        </w:rPr>
        <w:t>Final payment due to ABC on completion of extension</w:t>
      </w:r>
      <w:r w:rsidR="00B03BF0">
        <w:rPr>
          <w:rFonts w:cs="Arial"/>
          <w:sz w:val="20"/>
        </w:rPr>
        <w:t xml:space="preserve"> – It was agreed to make payment once snagging issues are dealt with </w:t>
      </w:r>
      <w:proofErr w:type="gramStart"/>
      <w:r w:rsidR="00B03BF0">
        <w:rPr>
          <w:rFonts w:cs="Arial"/>
          <w:sz w:val="20"/>
        </w:rPr>
        <w:t>( these</w:t>
      </w:r>
      <w:proofErr w:type="gramEnd"/>
      <w:r w:rsidR="00B03BF0">
        <w:rPr>
          <w:rFonts w:cs="Arial"/>
          <w:sz w:val="20"/>
        </w:rPr>
        <w:t xml:space="preserve"> include bolts protruding on clatter bridge and sharp pieces underneath also uneven matting and edgings. Clerk to confirm ABC will deal </w:t>
      </w:r>
      <w:proofErr w:type="spellStart"/>
      <w:proofErr w:type="gramStart"/>
      <w:r w:rsidR="00B03BF0">
        <w:rPr>
          <w:rFonts w:cs="Arial"/>
          <w:sz w:val="20"/>
        </w:rPr>
        <w:t>asap</w:t>
      </w:r>
      <w:proofErr w:type="spellEnd"/>
      <w:proofErr w:type="gramEnd"/>
      <w:r w:rsidR="00B03BF0">
        <w:rPr>
          <w:rFonts w:cs="Arial"/>
          <w:sz w:val="20"/>
        </w:rPr>
        <w:t xml:space="preserve">. </w:t>
      </w:r>
    </w:p>
    <w:p w:rsidR="005265D6" w:rsidRDefault="005A20C9" w:rsidP="005A20C9">
      <w:pPr>
        <w:pStyle w:val="BodyText"/>
        <w:spacing w:before="0" w:line="360" w:lineRule="auto"/>
        <w:rPr>
          <w:rFonts w:cs="Arial"/>
          <w:sz w:val="20"/>
        </w:rPr>
      </w:pPr>
      <w:proofErr w:type="gramStart"/>
      <w:r w:rsidRPr="005A20C9">
        <w:rPr>
          <w:rFonts w:cs="Arial"/>
          <w:b/>
          <w:szCs w:val="24"/>
        </w:rPr>
        <w:t>57/18</w:t>
      </w:r>
      <w:r w:rsidRPr="005A20C9">
        <w:rPr>
          <w:rFonts w:cs="Arial"/>
          <w:b/>
          <w:sz w:val="20"/>
        </w:rPr>
        <w:t>.</w:t>
      </w:r>
      <w:proofErr w:type="gramEnd"/>
      <w:r>
        <w:rPr>
          <w:rFonts w:cs="Arial"/>
          <w:b/>
          <w:sz w:val="20"/>
        </w:rPr>
        <w:t xml:space="preserve"> </w:t>
      </w:r>
      <w:r w:rsidR="005265D6" w:rsidRPr="00EF1EC7">
        <w:rPr>
          <w:rFonts w:cs="Arial"/>
          <w:sz w:val="20"/>
        </w:rPr>
        <w:t>DAPTC SURVEY ON LGR MATTERS</w:t>
      </w:r>
      <w:r w:rsidR="00011508">
        <w:rPr>
          <w:rFonts w:cs="Arial"/>
          <w:sz w:val="20"/>
        </w:rPr>
        <w:t xml:space="preserve"> The clerk provided every councillor with a copy of the survey for them to select their answers and return to clerk by Friday 11</w:t>
      </w:r>
      <w:r w:rsidR="00011508" w:rsidRPr="00011508">
        <w:rPr>
          <w:rFonts w:cs="Arial"/>
          <w:sz w:val="20"/>
          <w:vertAlign w:val="superscript"/>
        </w:rPr>
        <w:t>th</w:t>
      </w:r>
      <w:r w:rsidR="00011508">
        <w:rPr>
          <w:rFonts w:cs="Arial"/>
          <w:sz w:val="20"/>
        </w:rPr>
        <w:t xml:space="preserve"> May to enable response to DAPTC</w:t>
      </w:r>
    </w:p>
    <w:p w:rsidR="005265D6" w:rsidRDefault="005A20C9" w:rsidP="005A20C9">
      <w:pPr>
        <w:pStyle w:val="BodyText"/>
        <w:spacing w:before="0" w:line="360" w:lineRule="auto"/>
        <w:rPr>
          <w:rFonts w:cs="Arial"/>
          <w:sz w:val="20"/>
        </w:rPr>
      </w:pPr>
      <w:proofErr w:type="gramStart"/>
      <w:r w:rsidRPr="005A20C9">
        <w:rPr>
          <w:rFonts w:cs="Arial"/>
          <w:b/>
          <w:szCs w:val="24"/>
        </w:rPr>
        <w:t>58/18.</w:t>
      </w:r>
      <w:proofErr w:type="gramEnd"/>
      <w:r>
        <w:rPr>
          <w:rFonts w:cs="Arial"/>
          <w:b/>
          <w:szCs w:val="24"/>
        </w:rPr>
        <w:t xml:space="preserve"> </w:t>
      </w:r>
      <w:r w:rsidR="005265D6">
        <w:rPr>
          <w:rFonts w:cs="Arial"/>
          <w:sz w:val="20"/>
        </w:rPr>
        <w:t xml:space="preserve">Request from </w:t>
      </w:r>
      <w:proofErr w:type="spellStart"/>
      <w:r w:rsidR="005265D6">
        <w:rPr>
          <w:rFonts w:cs="Arial"/>
          <w:sz w:val="20"/>
        </w:rPr>
        <w:t>Winterborne</w:t>
      </w:r>
      <w:proofErr w:type="spellEnd"/>
      <w:r w:rsidR="005265D6">
        <w:rPr>
          <w:rFonts w:cs="Arial"/>
          <w:sz w:val="20"/>
        </w:rPr>
        <w:t xml:space="preserve"> Valley Scouts (A new Scouts Group)</w:t>
      </w:r>
      <w:r w:rsidR="00B03BF0">
        <w:rPr>
          <w:rFonts w:cs="Arial"/>
          <w:sz w:val="20"/>
        </w:rPr>
        <w:t xml:space="preserve"> </w:t>
      </w:r>
      <w:r w:rsidR="005265D6">
        <w:rPr>
          <w:rFonts w:cs="Arial"/>
          <w:sz w:val="20"/>
        </w:rPr>
        <w:t xml:space="preserve">for a donation </w:t>
      </w:r>
      <w:r w:rsidR="00580885">
        <w:rPr>
          <w:rFonts w:cs="Arial"/>
          <w:sz w:val="20"/>
        </w:rPr>
        <w:t>-A letter regarding the new Scouts Group which has children from the village was read out explaining that they need equipment and uniforms with a request for any donations to help in this (AT left meeting as declared interest as Chair of this new scout group)</w:t>
      </w:r>
      <w:r w:rsidR="00D8074F">
        <w:rPr>
          <w:rFonts w:cs="Arial"/>
          <w:sz w:val="20"/>
        </w:rPr>
        <w:t xml:space="preserve"> It was agreed to defer the request until a later meeting.</w:t>
      </w:r>
    </w:p>
    <w:p w:rsidR="005265D6" w:rsidRPr="005A20C9" w:rsidRDefault="005A20C9" w:rsidP="005A20C9">
      <w:pPr>
        <w:spacing w:line="360" w:lineRule="auto"/>
        <w:rPr>
          <w:rFonts w:cs="Arial"/>
          <w:snapToGrid w:val="0"/>
          <w:sz w:val="20"/>
        </w:rPr>
      </w:pPr>
      <w:proofErr w:type="gramStart"/>
      <w:r w:rsidRPr="005A20C9">
        <w:rPr>
          <w:rFonts w:cs="Arial"/>
          <w:b/>
          <w:snapToGrid w:val="0"/>
          <w:szCs w:val="24"/>
        </w:rPr>
        <w:t>59/18.</w:t>
      </w:r>
      <w:proofErr w:type="gramEnd"/>
      <w:r>
        <w:rPr>
          <w:rFonts w:cs="Arial"/>
          <w:snapToGrid w:val="0"/>
          <w:sz w:val="20"/>
        </w:rPr>
        <w:t xml:space="preserve"> </w:t>
      </w:r>
      <w:r w:rsidR="005265D6" w:rsidRPr="005A20C9">
        <w:rPr>
          <w:rFonts w:cs="Arial"/>
          <w:snapToGrid w:val="0"/>
          <w:sz w:val="20"/>
        </w:rPr>
        <w:t>PLANNING</w:t>
      </w:r>
      <w:r w:rsidR="005265D6" w:rsidRPr="005A20C9">
        <w:rPr>
          <w:rFonts w:cs="Arial"/>
          <w:b/>
          <w:snapToGrid w:val="0"/>
          <w:sz w:val="20"/>
        </w:rPr>
        <w:t xml:space="preserve"> </w:t>
      </w:r>
      <w:r w:rsidR="005265D6" w:rsidRPr="005A20C9">
        <w:rPr>
          <w:rFonts w:cs="Arial"/>
          <w:snapToGrid w:val="0"/>
          <w:sz w:val="20"/>
        </w:rPr>
        <w:t>Applications/Decisions:  None</w:t>
      </w:r>
    </w:p>
    <w:p w:rsidR="005265D6" w:rsidRPr="00837EF1" w:rsidRDefault="005A20C9" w:rsidP="005A20C9">
      <w:pPr>
        <w:spacing w:line="360" w:lineRule="auto"/>
        <w:rPr>
          <w:rFonts w:cs="Arial"/>
          <w:snapToGrid w:val="0"/>
          <w:sz w:val="20"/>
        </w:rPr>
      </w:pPr>
      <w:r w:rsidRPr="005A20C9">
        <w:rPr>
          <w:rFonts w:cs="Arial"/>
          <w:b/>
          <w:snapToGrid w:val="0"/>
          <w:szCs w:val="24"/>
        </w:rPr>
        <w:t>60/18.</w:t>
      </w:r>
      <w:r w:rsidR="005265D6" w:rsidRPr="005A20C9">
        <w:rPr>
          <w:rFonts w:cs="Arial"/>
          <w:b/>
          <w:snapToGrid w:val="0"/>
          <w:sz w:val="20"/>
        </w:rPr>
        <w:t xml:space="preserve">Correspondence </w:t>
      </w:r>
      <w:r w:rsidR="00837EF1" w:rsidRPr="00837EF1">
        <w:rPr>
          <w:rFonts w:cs="Arial"/>
          <w:snapToGrid w:val="0"/>
          <w:sz w:val="20"/>
        </w:rPr>
        <w:t xml:space="preserve">PT has received a request from 2 residents in </w:t>
      </w:r>
      <w:proofErr w:type="spellStart"/>
      <w:r w:rsidR="00837EF1" w:rsidRPr="00837EF1">
        <w:rPr>
          <w:rFonts w:cs="Arial"/>
          <w:snapToGrid w:val="0"/>
          <w:sz w:val="20"/>
        </w:rPr>
        <w:t>Whatcom</w:t>
      </w:r>
      <w:r w:rsidR="00E41C89">
        <w:rPr>
          <w:rFonts w:cs="Arial"/>
          <w:snapToGrid w:val="0"/>
          <w:sz w:val="20"/>
        </w:rPr>
        <w:t>b</w:t>
      </w:r>
      <w:r w:rsidR="00837EF1" w:rsidRPr="00837EF1">
        <w:rPr>
          <w:rFonts w:cs="Arial"/>
          <w:snapToGrid w:val="0"/>
          <w:sz w:val="20"/>
        </w:rPr>
        <w:t>e</w:t>
      </w:r>
      <w:proofErr w:type="spellEnd"/>
      <w:r w:rsidR="00837EF1" w:rsidRPr="00837EF1">
        <w:rPr>
          <w:rFonts w:cs="Arial"/>
          <w:snapToGrid w:val="0"/>
          <w:sz w:val="20"/>
        </w:rPr>
        <w:t xml:space="preserve"> Lane about the cutting of the grass verge there.</w:t>
      </w:r>
      <w:r w:rsidR="00837EF1">
        <w:rPr>
          <w:rFonts w:cs="Arial"/>
          <w:snapToGrid w:val="0"/>
          <w:sz w:val="20"/>
        </w:rPr>
        <w:t xml:space="preserve"> CF has suggested that Charles Lovell may be able to cut this when dealing with Fields Close.</w:t>
      </w:r>
    </w:p>
    <w:p w:rsidR="005265D6" w:rsidRPr="00340718" w:rsidRDefault="005A20C9" w:rsidP="005A20C9">
      <w:pPr>
        <w:spacing w:line="360" w:lineRule="auto"/>
        <w:rPr>
          <w:rFonts w:cs="Arial"/>
          <w:snapToGrid w:val="0"/>
          <w:sz w:val="20"/>
        </w:rPr>
      </w:pPr>
      <w:proofErr w:type="gramStart"/>
      <w:r w:rsidRPr="005A20C9">
        <w:rPr>
          <w:rFonts w:cs="Arial"/>
          <w:b/>
          <w:snapToGrid w:val="0"/>
          <w:szCs w:val="24"/>
        </w:rPr>
        <w:t>61/18.</w:t>
      </w:r>
      <w:proofErr w:type="gramEnd"/>
      <w:r>
        <w:rPr>
          <w:rFonts w:cs="Arial"/>
          <w:b/>
          <w:snapToGrid w:val="0"/>
          <w:sz w:val="20"/>
        </w:rPr>
        <w:t xml:space="preserve"> </w:t>
      </w:r>
      <w:r w:rsidR="005265D6">
        <w:rPr>
          <w:rFonts w:cs="Arial"/>
          <w:b/>
          <w:snapToGrid w:val="0"/>
          <w:sz w:val="20"/>
        </w:rPr>
        <w:t>REPORTS</w:t>
      </w:r>
      <w:r w:rsidR="005265D6" w:rsidRPr="00124117">
        <w:rPr>
          <w:rFonts w:cs="Arial"/>
          <w:snapToGrid w:val="0"/>
          <w:sz w:val="20"/>
        </w:rPr>
        <w:t>:  (a)</w:t>
      </w:r>
      <w:r w:rsidR="00124117">
        <w:rPr>
          <w:rFonts w:cs="Arial"/>
          <w:snapToGrid w:val="0"/>
          <w:sz w:val="20"/>
        </w:rPr>
        <w:t xml:space="preserve"> </w:t>
      </w:r>
      <w:r w:rsidR="005265D6" w:rsidRPr="00124117">
        <w:rPr>
          <w:rFonts w:cs="Arial"/>
          <w:snapToGrid w:val="0"/>
          <w:sz w:val="20"/>
        </w:rPr>
        <w:t>Footpaths</w:t>
      </w:r>
      <w:r w:rsidR="00124117" w:rsidRPr="00124117">
        <w:rPr>
          <w:rFonts w:cs="Arial"/>
          <w:snapToGrid w:val="0"/>
          <w:sz w:val="20"/>
        </w:rPr>
        <w:t xml:space="preserve"> </w:t>
      </w:r>
      <w:r w:rsidR="00124117">
        <w:rPr>
          <w:rFonts w:cs="Arial"/>
          <w:snapToGrid w:val="0"/>
          <w:sz w:val="20"/>
        </w:rPr>
        <w:t xml:space="preserve">SP said that the footpaths are not rutted after drying out following the recent heavy rain. </w:t>
      </w:r>
      <w:r w:rsidR="005265D6" w:rsidRPr="00124117">
        <w:rPr>
          <w:rFonts w:cs="Arial"/>
          <w:snapToGrid w:val="0"/>
          <w:sz w:val="20"/>
        </w:rPr>
        <w:t>(b)Fields Close</w:t>
      </w:r>
      <w:r w:rsidR="00124117">
        <w:rPr>
          <w:rFonts w:cs="Arial"/>
          <w:snapToGrid w:val="0"/>
          <w:sz w:val="20"/>
        </w:rPr>
        <w:t xml:space="preserve"> – MD said that the flower boxes are looking untidy and need sorting out.</w:t>
      </w:r>
      <w:r w:rsidR="00215350">
        <w:rPr>
          <w:rFonts w:cs="Arial"/>
          <w:snapToGrid w:val="0"/>
          <w:sz w:val="20"/>
        </w:rPr>
        <w:t>CF asked if the 30mph sign was still leaning MD will check this.</w:t>
      </w:r>
      <w:r w:rsidR="00124117">
        <w:rPr>
          <w:rFonts w:cs="Arial"/>
          <w:snapToGrid w:val="0"/>
          <w:sz w:val="20"/>
        </w:rPr>
        <w:t xml:space="preserve"> </w:t>
      </w:r>
      <w:r w:rsidR="005265D6" w:rsidRPr="00124117">
        <w:rPr>
          <w:rFonts w:cs="Arial"/>
          <w:snapToGrid w:val="0"/>
          <w:sz w:val="20"/>
        </w:rPr>
        <w:t>(c) Speed Watch</w:t>
      </w:r>
      <w:r w:rsidR="00124117">
        <w:rPr>
          <w:rFonts w:cs="Arial"/>
          <w:snapToGrid w:val="0"/>
          <w:sz w:val="20"/>
        </w:rPr>
        <w:t xml:space="preserve"> A question was asked by SP on behalf of a villager why did the team not point speed gun at some vehicles but </w:t>
      </w:r>
      <w:r w:rsidR="009C5388">
        <w:rPr>
          <w:rFonts w:cs="Arial"/>
          <w:snapToGrid w:val="0"/>
          <w:sz w:val="20"/>
        </w:rPr>
        <w:t>only</w:t>
      </w:r>
      <w:r w:rsidR="00124117">
        <w:rPr>
          <w:rFonts w:cs="Arial"/>
          <w:snapToGrid w:val="0"/>
          <w:sz w:val="20"/>
        </w:rPr>
        <w:t xml:space="preserve"> at others. AT replied that the gun is pointed at the front of a </w:t>
      </w:r>
      <w:r w:rsidR="00124117">
        <w:rPr>
          <w:rFonts w:cs="Arial"/>
          <w:snapToGrid w:val="0"/>
          <w:sz w:val="20"/>
        </w:rPr>
        <w:lastRenderedPageBreak/>
        <w:t>vehicle approaching or rear of a vehicle going away only if it is felt that the vehicle is exceeding the speed limit. If it isn’t then it would not be pointed at.</w:t>
      </w:r>
      <w:r w:rsidR="00D47E49">
        <w:rPr>
          <w:rFonts w:cs="Arial"/>
          <w:snapToGrid w:val="0"/>
          <w:sz w:val="20"/>
        </w:rPr>
        <w:t xml:space="preserve"> The speed that a vehicle is logged is 36mph or above.</w:t>
      </w:r>
      <w:r w:rsidR="00124117">
        <w:rPr>
          <w:rFonts w:cs="Arial"/>
          <w:snapToGrid w:val="0"/>
          <w:sz w:val="20"/>
        </w:rPr>
        <w:t xml:space="preserve">  </w:t>
      </w:r>
    </w:p>
    <w:p w:rsidR="005265D6" w:rsidRPr="005A20C9" w:rsidRDefault="005A20C9" w:rsidP="005A20C9">
      <w:pPr>
        <w:rPr>
          <w:rFonts w:cs="Arial"/>
          <w:snapToGrid w:val="0"/>
          <w:sz w:val="20"/>
        </w:rPr>
      </w:pPr>
      <w:proofErr w:type="gramStart"/>
      <w:r w:rsidRPr="005A20C9">
        <w:rPr>
          <w:rFonts w:cs="Arial"/>
          <w:b/>
          <w:snapToGrid w:val="0"/>
          <w:szCs w:val="24"/>
        </w:rPr>
        <w:t>62/18.</w:t>
      </w:r>
      <w:proofErr w:type="gramEnd"/>
      <w:r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5265D6" w:rsidRPr="005A20C9">
        <w:rPr>
          <w:rFonts w:cs="Arial"/>
          <w:snapToGrid w:val="0"/>
          <w:sz w:val="20"/>
        </w:rPr>
        <w:t>FINANCE</w:t>
      </w:r>
    </w:p>
    <w:p w:rsidR="005265D6" w:rsidRDefault="005265D6" w:rsidP="005265D6">
      <w:pPr>
        <w:ind w:left="568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 xml:space="preserve">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"/>
        <w:gridCol w:w="5245"/>
        <w:gridCol w:w="2936"/>
      </w:tblGrid>
      <w:tr w:rsidR="005265D6" w:rsidRPr="00D32F40" w:rsidTr="00583A09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8F5D99" w:rsidRDefault="005265D6" w:rsidP="00583A09">
            <w:pPr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Current Account  No 1 at 2</w:t>
            </w:r>
            <w:r w:rsidRPr="008F5D99">
              <w:rPr>
                <w:rFonts w:cs="Arial"/>
                <w:b/>
                <w:snapToGrid w:val="0"/>
                <w:sz w:val="20"/>
                <w:vertAlign w:val="superscript"/>
              </w:rPr>
              <w:t>nd</w:t>
            </w:r>
            <w:r w:rsidRPr="008F5D99">
              <w:rPr>
                <w:rFonts w:cs="Arial"/>
                <w:b/>
                <w:snapToGrid w:val="0"/>
                <w:sz w:val="20"/>
              </w:rPr>
              <w:t xml:space="preserve"> May 2018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Pr="008F5D99" w:rsidRDefault="005265D6" w:rsidP="00583A09">
            <w:pPr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£11515.73</w:t>
            </w:r>
          </w:p>
        </w:tc>
      </w:tr>
      <w:tr w:rsidR="005265D6" w:rsidRPr="00D32F40" w:rsidTr="00583A09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HMRC PAYE payment on Clerks Salary </w:t>
            </w:r>
            <w:r>
              <w:rPr>
                <w:rFonts w:cs="Arial"/>
                <w:snapToGrid w:val="0"/>
                <w:sz w:val="20"/>
              </w:rPr>
              <w:t>May</w:t>
            </w:r>
            <w:r w:rsidRPr="00D32F40">
              <w:rPr>
                <w:rFonts w:cs="Arial"/>
                <w:snapToGrid w:val="0"/>
                <w:sz w:val="20"/>
              </w:rPr>
              <w:t xml:space="preserve"> 201</w:t>
            </w:r>
            <w:r>
              <w:rPr>
                <w:rFonts w:cs="Arial"/>
                <w:snapToGrid w:val="0"/>
                <w:sz w:val="20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 w:rsidRPr="00D32F40">
              <w:rPr>
                <w:rFonts w:cs="Arial"/>
                <w:snapToGrid w:val="0"/>
                <w:sz w:val="20"/>
              </w:rPr>
              <w:t xml:space="preserve">£   </w:t>
            </w:r>
            <w:r>
              <w:rPr>
                <w:rFonts w:cs="Arial"/>
                <w:snapToGrid w:val="0"/>
                <w:sz w:val="20"/>
              </w:rPr>
              <w:t xml:space="preserve">   28.80</w:t>
            </w:r>
          </w:p>
        </w:tc>
      </w:tr>
      <w:tr w:rsidR="005265D6" w:rsidRPr="00D32F40" w:rsidTr="00583A09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St Marys PCC Hall Hire March 2018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 14.00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Expenses Ink &amp; printer paper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£      39.00 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 Lovell 1</w:t>
            </w:r>
            <w:r w:rsidRPr="001C3D63">
              <w:rPr>
                <w:rFonts w:cs="Arial"/>
                <w:snapToGrid w:val="0"/>
                <w:sz w:val="20"/>
                <w:vertAlign w:val="superscript"/>
              </w:rPr>
              <w:t>st</w:t>
            </w:r>
            <w:r>
              <w:rPr>
                <w:rFonts w:cs="Arial"/>
                <w:snapToGrid w:val="0"/>
                <w:sz w:val="20"/>
              </w:rPr>
              <w:t xml:space="preserve"> Instalment Grass Cutting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200.00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Came &amp; Co Insurance premium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£     666.95  </w:t>
            </w:r>
            <w:proofErr w:type="spellStart"/>
            <w:r>
              <w:rPr>
                <w:rFonts w:cs="Arial"/>
                <w:snapToGrid w:val="0"/>
                <w:sz w:val="20"/>
              </w:rPr>
              <w:t>tbc</w:t>
            </w:r>
            <w:proofErr w:type="spellEnd"/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D32F40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Clerk                       £1.40 April + £1.40 May adjustment                                                             due to PAYE reduction   (change of code)        </w:t>
            </w:r>
          </w:p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     2.80</w:t>
            </w:r>
          </w:p>
        </w:tc>
      </w:tr>
      <w:tr w:rsidR="005265D6" w:rsidRPr="00D32F40" w:rsidTr="00583A09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Transfer to No. 2 Account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2870.10</w:t>
            </w:r>
          </w:p>
        </w:tc>
      </w:tr>
    </w:tbl>
    <w:p w:rsidR="001B1E89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  <w:r w:rsidRPr="009E7B56">
        <w:rPr>
          <w:rFonts w:cs="Arial"/>
          <w:snapToGrid w:val="0"/>
          <w:sz w:val="20"/>
        </w:rPr>
        <w:t xml:space="preserve"> </w:t>
      </w:r>
      <w:r w:rsidR="001B1E89">
        <w:rPr>
          <w:rFonts w:cs="Arial"/>
          <w:snapToGrid w:val="0"/>
          <w:sz w:val="20"/>
        </w:rPr>
        <w:t>Income since last meeting 1</w:t>
      </w:r>
      <w:r w:rsidR="001B1E89" w:rsidRPr="001B1E89">
        <w:rPr>
          <w:rFonts w:cs="Arial"/>
          <w:snapToGrid w:val="0"/>
          <w:sz w:val="20"/>
          <w:vertAlign w:val="superscript"/>
        </w:rPr>
        <w:t>st</w:t>
      </w:r>
      <w:r w:rsidR="001B1E89">
        <w:rPr>
          <w:rFonts w:cs="Arial"/>
          <w:snapToGrid w:val="0"/>
          <w:sz w:val="20"/>
        </w:rPr>
        <w:t xml:space="preserve"> Instalment Precept £6000 received </w:t>
      </w:r>
      <w:r w:rsidR="00524F74">
        <w:rPr>
          <w:rFonts w:cs="Arial"/>
          <w:snapToGrid w:val="0"/>
          <w:sz w:val="20"/>
        </w:rPr>
        <w:t>24/04/18</w:t>
      </w:r>
      <w:r w:rsidRPr="009E7B56">
        <w:rPr>
          <w:rFonts w:cs="Arial"/>
          <w:snapToGrid w:val="0"/>
          <w:sz w:val="20"/>
        </w:rPr>
        <w:t xml:space="preserve"> </w:t>
      </w:r>
    </w:p>
    <w:p w:rsidR="005265D6" w:rsidRDefault="001B1E89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</w:t>
      </w:r>
      <w:r w:rsidR="005265D6" w:rsidRPr="009E7B56">
        <w:rPr>
          <w:rFonts w:cs="Arial"/>
          <w:snapToGrid w:val="0"/>
          <w:sz w:val="20"/>
        </w:rPr>
        <w:t xml:space="preserve"> </w:t>
      </w:r>
      <w:r w:rsidR="005265D6">
        <w:rPr>
          <w:rFonts w:cs="Arial"/>
          <w:snapToGrid w:val="0"/>
          <w:sz w:val="20"/>
        </w:rPr>
        <w:t>Clerk’s Salary SO May 2018 - £339.27</w:t>
      </w:r>
      <w:r w:rsidR="005265D6" w:rsidRPr="009E7B56">
        <w:rPr>
          <w:rFonts w:cs="Arial"/>
          <w:snapToGrid w:val="0"/>
          <w:sz w:val="20"/>
        </w:rPr>
        <w:t xml:space="preserve"> </w:t>
      </w:r>
    </w:p>
    <w:p w:rsidR="00517071" w:rsidRDefault="005265D6" w:rsidP="005265D6">
      <w:pPr>
        <w:tabs>
          <w:tab w:val="left" w:pos="2745"/>
        </w:tabs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Review clerks hours regarding additional work re Web site/ Transparency regulations etc  </w:t>
      </w:r>
    </w:p>
    <w:p w:rsidR="005265D6" w:rsidRDefault="00517071" w:rsidP="005265D6">
      <w:pPr>
        <w:tabs>
          <w:tab w:val="left" w:pos="2745"/>
        </w:tabs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  <w:r w:rsidR="005265D6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It was agreed to defer this until next meeting to allow new Chair to settle in.</w:t>
      </w:r>
      <w:r w:rsidR="005265D6">
        <w:rPr>
          <w:rFonts w:cs="Arial"/>
          <w:snapToGrid w:val="0"/>
          <w:sz w:val="20"/>
        </w:rPr>
        <w:t xml:space="preserve"> </w:t>
      </w:r>
    </w:p>
    <w:p w:rsidR="005265D6" w:rsidRPr="008F5D99" w:rsidRDefault="005265D6" w:rsidP="005265D6">
      <w:pPr>
        <w:tabs>
          <w:tab w:val="left" w:pos="2745"/>
        </w:tabs>
        <w:rPr>
          <w:rFonts w:cs="Arial"/>
          <w:b/>
          <w:snapToGrid w:val="0"/>
          <w:sz w:val="20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2936"/>
      </w:tblGrid>
      <w:tr w:rsidR="005265D6" w:rsidRPr="008F5D99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8F5D99" w:rsidRDefault="005265D6" w:rsidP="00583A09">
            <w:pPr>
              <w:spacing w:line="276" w:lineRule="auto"/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Play Park (Account No.2) at 2</w:t>
            </w:r>
            <w:r w:rsidRPr="008F5D99">
              <w:rPr>
                <w:rFonts w:cs="Arial"/>
                <w:b/>
                <w:snapToGrid w:val="0"/>
                <w:sz w:val="20"/>
                <w:vertAlign w:val="superscript"/>
              </w:rPr>
              <w:t>nd</w:t>
            </w:r>
            <w:r w:rsidRPr="008F5D99">
              <w:rPr>
                <w:rFonts w:cs="Arial"/>
                <w:b/>
                <w:snapToGrid w:val="0"/>
                <w:sz w:val="20"/>
              </w:rPr>
              <w:t xml:space="preserve"> May 2018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Pr="008F5D99" w:rsidRDefault="005265D6" w:rsidP="00583A09">
            <w:pPr>
              <w:spacing w:line="276" w:lineRule="auto"/>
              <w:rPr>
                <w:rFonts w:cs="Arial"/>
                <w:b/>
                <w:snapToGrid w:val="0"/>
                <w:sz w:val="20"/>
              </w:rPr>
            </w:pPr>
            <w:r w:rsidRPr="008F5D99">
              <w:rPr>
                <w:rFonts w:cs="Arial"/>
                <w:b/>
                <w:snapToGrid w:val="0"/>
                <w:sz w:val="20"/>
              </w:rPr>
              <w:t>£     587.90</w:t>
            </w:r>
          </w:p>
        </w:tc>
      </w:tr>
      <w:tr w:rsidR="005265D6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Payments made since last meeting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</w:p>
        </w:tc>
      </w:tr>
      <w:tr w:rsidR="005265D6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Pr="006C608E" w:rsidRDefault="005265D6" w:rsidP="00583A09">
            <w:pPr>
              <w:spacing w:line="276" w:lineRule="auto"/>
              <w:rPr>
                <w:rFonts w:cs="Arial"/>
                <w:b/>
                <w:snapToGrid w:val="0"/>
                <w:sz w:val="20"/>
              </w:rPr>
            </w:pPr>
            <w:r w:rsidRPr="006C608E">
              <w:rPr>
                <w:rFonts w:cs="Arial"/>
                <w:b/>
                <w:snapToGrid w:val="0"/>
                <w:sz w:val="20"/>
              </w:rPr>
              <w:t>ABC Play UK deposit  paid 20</w:t>
            </w:r>
            <w:r w:rsidRPr="006C608E">
              <w:rPr>
                <w:rFonts w:cs="Arial"/>
                <w:b/>
                <w:snapToGrid w:val="0"/>
                <w:sz w:val="20"/>
                <w:vertAlign w:val="superscript"/>
              </w:rPr>
              <w:t>th</w:t>
            </w:r>
            <w:r w:rsidRPr="006C608E">
              <w:rPr>
                <w:rFonts w:cs="Arial"/>
                <w:b/>
                <w:snapToGrid w:val="0"/>
                <w:sz w:val="20"/>
              </w:rPr>
              <w:t xml:space="preserve"> April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£    2870.10</w:t>
            </w:r>
          </w:p>
        </w:tc>
      </w:tr>
      <w:tr w:rsidR="005265D6" w:rsidTr="00583A0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5D6" w:rsidRDefault="005265D6" w:rsidP="00583A09">
            <w:pPr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Payments for authorisation (when works completed)</w:t>
            </w:r>
          </w:p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ABC Play UK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</w:p>
          <w:p w:rsidR="005265D6" w:rsidRDefault="005265D6" w:rsidP="00583A09">
            <w:pPr>
              <w:spacing w:line="276" w:lineRule="auto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£   2870.10</w:t>
            </w:r>
          </w:p>
        </w:tc>
      </w:tr>
    </w:tbl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2"/>
          <w:szCs w:val="22"/>
        </w:rPr>
        <w:t xml:space="preserve">      </w:t>
      </w:r>
      <w:r>
        <w:rPr>
          <w:rFonts w:cs="Arial"/>
          <w:snapToGrid w:val="0"/>
          <w:sz w:val="20"/>
        </w:rPr>
        <w:t xml:space="preserve">      </w:t>
      </w:r>
      <w:r>
        <w:rPr>
          <w:rFonts w:cs="Arial"/>
          <w:b/>
          <w:snapToGrid w:val="0"/>
          <w:sz w:val="20"/>
        </w:rPr>
        <w:t xml:space="preserve">     </w:t>
      </w:r>
      <w:r>
        <w:rPr>
          <w:rFonts w:cs="Arial"/>
          <w:snapToGrid w:val="0"/>
          <w:sz w:val="20"/>
        </w:rPr>
        <w:t xml:space="preserve"> </w:t>
      </w:r>
    </w:p>
    <w:p w:rsidR="00012DFC" w:rsidRDefault="005A20C9" w:rsidP="005265D6">
      <w:pPr>
        <w:rPr>
          <w:rFonts w:cs="Arial"/>
          <w:snapToGrid w:val="0"/>
          <w:sz w:val="20"/>
        </w:rPr>
      </w:pPr>
      <w:r>
        <w:rPr>
          <w:rFonts w:cs="Arial"/>
          <w:b/>
          <w:snapToGrid w:val="0"/>
          <w:szCs w:val="24"/>
        </w:rPr>
        <w:t xml:space="preserve">      </w:t>
      </w:r>
      <w:proofErr w:type="gramStart"/>
      <w:r w:rsidRPr="005A20C9">
        <w:rPr>
          <w:rFonts w:cs="Arial"/>
          <w:b/>
          <w:snapToGrid w:val="0"/>
          <w:szCs w:val="24"/>
        </w:rPr>
        <w:t>63/18.</w:t>
      </w:r>
      <w:proofErr w:type="gramEnd"/>
      <w:r w:rsidR="005265D6">
        <w:rPr>
          <w:rFonts w:cs="Arial"/>
          <w:snapToGrid w:val="0"/>
          <w:sz w:val="20"/>
        </w:rPr>
        <w:t xml:space="preserve"> External Audit </w:t>
      </w:r>
      <w:r w:rsidR="005265D6" w:rsidRPr="009E7B56">
        <w:rPr>
          <w:rFonts w:cs="Arial"/>
          <w:snapToGrid w:val="0"/>
          <w:sz w:val="20"/>
        </w:rPr>
        <w:t xml:space="preserve">   </w:t>
      </w:r>
      <w:r w:rsidR="00012DFC">
        <w:rPr>
          <w:rFonts w:cs="Arial"/>
          <w:snapToGrid w:val="0"/>
          <w:sz w:val="20"/>
        </w:rPr>
        <w:t xml:space="preserve">The Clerk reported that the PC is able to be exempt from requesting an External Audit due to it conforming to the required conditions which would save the PC £200 fee plus VAT. CF proposed that this should be agreed seconded by PT All in </w:t>
      </w:r>
      <w:r w:rsidR="009B374C">
        <w:rPr>
          <w:rFonts w:cs="Arial"/>
          <w:snapToGrid w:val="0"/>
          <w:sz w:val="20"/>
        </w:rPr>
        <w:t xml:space="preserve">were </w:t>
      </w:r>
      <w:r w:rsidR="00012DFC">
        <w:rPr>
          <w:rFonts w:cs="Arial"/>
          <w:snapToGrid w:val="0"/>
          <w:sz w:val="20"/>
        </w:rPr>
        <w:t>Favour.</w:t>
      </w:r>
    </w:p>
    <w:p w:rsidR="005265D6" w:rsidRPr="009E7B56" w:rsidRDefault="00012DFC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The clerk confirmed that he is still required to obtain an internal audit and the audit forms are required to be on the PC web site etc as usual.  </w:t>
      </w:r>
      <w:r w:rsidR="005265D6" w:rsidRPr="009E7B56">
        <w:rPr>
          <w:rFonts w:cs="Arial"/>
          <w:snapToGrid w:val="0"/>
          <w:sz w:val="20"/>
        </w:rPr>
        <w:t xml:space="preserve">          </w:t>
      </w:r>
    </w:p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</w:t>
      </w:r>
    </w:p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proofErr w:type="gramStart"/>
      <w:r w:rsidR="005A20C9" w:rsidRPr="005A20C9">
        <w:rPr>
          <w:rFonts w:cs="Arial"/>
          <w:b/>
          <w:snapToGrid w:val="0"/>
          <w:szCs w:val="24"/>
        </w:rPr>
        <w:t>64/18.</w:t>
      </w:r>
      <w:proofErr w:type="gramEnd"/>
      <w:r w:rsidR="005A20C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. </w:t>
      </w:r>
      <w:r w:rsidRPr="0020564E">
        <w:rPr>
          <w:rFonts w:cs="Arial"/>
          <w:snapToGrid w:val="0"/>
          <w:sz w:val="20"/>
        </w:rPr>
        <w:t>Other information for report only</w:t>
      </w:r>
    </w:p>
    <w:p w:rsidR="00161A98" w:rsidRDefault="00161A98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   CF advised that seat outside Reading Room still requires repair. Also many of the white lines in the village are worn &amp; fading. It was also reported that the recycle bins were not emptied on </w:t>
      </w:r>
      <w:proofErr w:type="spellStart"/>
      <w:r>
        <w:rPr>
          <w:rFonts w:cs="Arial"/>
          <w:snapToGrid w:val="0"/>
          <w:sz w:val="20"/>
        </w:rPr>
        <w:t>Blandford</w:t>
      </w:r>
      <w:proofErr w:type="spellEnd"/>
      <w:r>
        <w:rPr>
          <w:rFonts w:cs="Arial"/>
          <w:snapToGrid w:val="0"/>
          <w:sz w:val="20"/>
        </w:rPr>
        <w:t xml:space="preserve"> Hill recently and no reason yet given why although they have since been collected after CF emailed County Cllr Hilary Cox. Dist Cllr Jane </w:t>
      </w:r>
      <w:proofErr w:type="spellStart"/>
      <w:r>
        <w:rPr>
          <w:rFonts w:cs="Arial"/>
          <w:snapToGrid w:val="0"/>
          <w:sz w:val="20"/>
        </w:rPr>
        <w:t>Somper</w:t>
      </w:r>
      <w:proofErr w:type="spellEnd"/>
      <w:r>
        <w:rPr>
          <w:rFonts w:cs="Arial"/>
          <w:snapToGrid w:val="0"/>
          <w:sz w:val="20"/>
        </w:rPr>
        <w:t xml:space="preserve"> said she would investigate further </w:t>
      </w:r>
    </w:p>
    <w:p w:rsidR="00161A98" w:rsidRDefault="00161A98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Teddy Rocks Festival at </w:t>
      </w:r>
      <w:proofErr w:type="spellStart"/>
      <w:r>
        <w:rPr>
          <w:rFonts w:cs="Arial"/>
          <w:snapToGrid w:val="0"/>
          <w:sz w:val="20"/>
        </w:rPr>
        <w:t>Charisworth</w:t>
      </w:r>
      <w:proofErr w:type="spellEnd"/>
      <w:r>
        <w:rPr>
          <w:rFonts w:cs="Arial"/>
          <w:snapToGrid w:val="0"/>
          <w:sz w:val="20"/>
        </w:rPr>
        <w:t xml:space="preserve"> Farm went off without any local issues</w:t>
      </w:r>
      <w:r w:rsidR="00AC297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this year.</w:t>
      </w:r>
      <w:r w:rsidR="00FE7D7D">
        <w:rPr>
          <w:rFonts w:cs="Arial"/>
          <w:snapToGrid w:val="0"/>
          <w:sz w:val="20"/>
        </w:rPr>
        <w:t xml:space="preserve"> </w:t>
      </w:r>
      <w:r w:rsidR="001F4841">
        <w:rPr>
          <w:rFonts w:cs="Arial"/>
          <w:snapToGrid w:val="0"/>
          <w:sz w:val="20"/>
        </w:rPr>
        <w:t>It is understood that it raised £83000 for charity.</w:t>
      </w:r>
    </w:p>
    <w:p w:rsidR="00161A98" w:rsidRPr="0020564E" w:rsidRDefault="00161A98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PT said that the Old School Room is a venue this year for the Dorset Arts Festival from 26</w:t>
      </w:r>
      <w:r w:rsidRPr="00161A98">
        <w:rPr>
          <w:rFonts w:cs="Arial"/>
          <w:snapToGrid w:val="0"/>
          <w:sz w:val="20"/>
          <w:vertAlign w:val="superscript"/>
        </w:rPr>
        <w:t>th</w:t>
      </w:r>
      <w:r>
        <w:rPr>
          <w:rFonts w:cs="Arial"/>
          <w:snapToGrid w:val="0"/>
          <w:sz w:val="20"/>
        </w:rPr>
        <w:t xml:space="preserve"> May for 2 weeks.                     </w:t>
      </w:r>
    </w:p>
    <w:p w:rsidR="005265D6" w:rsidRDefault="005265D6" w:rsidP="005265D6">
      <w:pPr>
        <w:rPr>
          <w:rFonts w:cs="Arial"/>
          <w:snapToGrid w:val="0"/>
          <w:sz w:val="20"/>
        </w:rPr>
      </w:pPr>
    </w:p>
    <w:p w:rsidR="005265D6" w:rsidRDefault="005265D6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proofErr w:type="gramStart"/>
      <w:r w:rsidR="005A20C9" w:rsidRPr="005A20C9">
        <w:rPr>
          <w:rFonts w:cs="Arial"/>
          <w:b/>
          <w:snapToGrid w:val="0"/>
          <w:szCs w:val="24"/>
        </w:rPr>
        <w:t>65/18</w:t>
      </w:r>
      <w:r w:rsidRPr="005A20C9">
        <w:rPr>
          <w:rFonts w:cs="Arial"/>
          <w:b/>
          <w:snapToGrid w:val="0"/>
          <w:szCs w:val="24"/>
        </w:rPr>
        <w:t>.</w:t>
      </w:r>
      <w:proofErr w:type="gramEnd"/>
      <w:r>
        <w:rPr>
          <w:rFonts w:cs="Arial"/>
          <w:snapToGrid w:val="0"/>
          <w:sz w:val="20"/>
        </w:rPr>
        <w:t xml:space="preserve"> Public Participation</w:t>
      </w:r>
      <w:r w:rsidR="00422EE4">
        <w:rPr>
          <w:rFonts w:cs="Arial"/>
          <w:snapToGrid w:val="0"/>
          <w:sz w:val="20"/>
        </w:rPr>
        <w:t xml:space="preserve"> A member </w:t>
      </w:r>
      <w:r w:rsidR="002A06B8">
        <w:rPr>
          <w:rFonts w:cs="Arial"/>
          <w:snapToGrid w:val="0"/>
          <w:sz w:val="20"/>
        </w:rPr>
        <w:t xml:space="preserve">commented on the </w:t>
      </w:r>
      <w:r w:rsidR="00422EE4">
        <w:rPr>
          <w:rFonts w:cs="Arial"/>
          <w:snapToGrid w:val="0"/>
          <w:sz w:val="20"/>
        </w:rPr>
        <w:t xml:space="preserve">Dorset Road Safe Camera vans. Another member of the public </w:t>
      </w:r>
      <w:r w:rsidR="00781FA1">
        <w:rPr>
          <w:rFonts w:cs="Arial"/>
          <w:snapToGrid w:val="0"/>
          <w:sz w:val="20"/>
        </w:rPr>
        <w:t xml:space="preserve">commented on </w:t>
      </w:r>
      <w:r w:rsidR="00422EE4">
        <w:rPr>
          <w:rFonts w:cs="Arial"/>
          <w:snapToGrid w:val="0"/>
          <w:sz w:val="20"/>
        </w:rPr>
        <w:t xml:space="preserve">the uneven surface of the play park. </w:t>
      </w:r>
    </w:p>
    <w:p w:rsidR="003C50E1" w:rsidRDefault="003C50E1" w:rsidP="005265D6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Both these items will be looked into for the next meeting.</w:t>
      </w:r>
    </w:p>
    <w:p w:rsidR="00781FA1" w:rsidRDefault="00781FA1" w:rsidP="005265D6">
      <w:pPr>
        <w:rPr>
          <w:rFonts w:cs="Arial"/>
          <w:snapToGrid w:val="0"/>
          <w:sz w:val="20"/>
        </w:rPr>
      </w:pPr>
    </w:p>
    <w:p w:rsidR="005265D6" w:rsidRDefault="005265D6" w:rsidP="005265D6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 w:val="20"/>
        </w:rPr>
        <w:t xml:space="preserve">       </w:t>
      </w:r>
      <w:proofErr w:type="gramStart"/>
      <w:r w:rsidR="005A20C9" w:rsidRPr="005A20C9">
        <w:rPr>
          <w:rFonts w:cs="Arial"/>
          <w:b/>
          <w:snapToGrid w:val="0"/>
          <w:szCs w:val="24"/>
        </w:rPr>
        <w:t>66/18</w:t>
      </w:r>
      <w:r w:rsidRPr="005A20C9">
        <w:rPr>
          <w:rFonts w:cs="Arial"/>
          <w:b/>
          <w:snapToGrid w:val="0"/>
          <w:szCs w:val="24"/>
        </w:rPr>
        <w:t>.</w:t>
      </w:r>
      <w:proofErr w:type="gramEnd"/>
      <w:r>
        <w:rPr>
          <w:rFonts w:cs="Arial"/>
          <w:snapToGrid w:val="0"/>
          <w:sz w:val="20"/>
        </w:rPr>
        <w:t xml:space="preserve"> Date of Next Meeting Wednesday 13</w:t>
      </w:r>
      <w:r w:rsidRPr="00B5729C">
        <w:rPr>
          <w:rFonts w:cs="Arial"/>
          <w:snapToGrid w:val="0"/>
          <w:sz w:val="20"/>
          <w:vertAlign w:val="superscript"/>
        </w:rPr>
        <w:t>th</w:t>
      </w:r>
      <w:r>
        <w:rPr>
          <w:rFonts w:cs="Arial"/>
          <w:snapToGrid w:val="0"/>
          <w:sz w:val="20"/>
        </w:rPr>
        <w:t xml:space="preserve"> June 2018</w:t>
      </w:r>
      <w:r>
        <w:rPr>
          <w:rFonts w:cs="Arial"/>
          <w:snapToGrid w:val="0"/>
          <w:szCs w:val="28"/>
        </w:rPr>
        <w:t xml:space="preserve">    </w:t>
      </w:r>
      <w:r w:rsidR="00D8074F" w:rsidRPr="00D8074F">
        <w:rPr>
          <w:rFonts w:cs="Arial"/>
          <w:snapToGrid w:val="0"/>
          <w:sz w:val="22"/>
          <w:szCs w:val="22"/>
        </w:rPr>
        <w:t>Meeting closed at 9:20 pm</w:t>
      </w:r>
    </w:p>
    <w:p w:rsidR="00367B7E" w:rsidRDefault="00367B7E" w:rsidP="0083678C">
      <w:pPr>
        <w:rPr>
          <w:rFonts w:cs="Arial"/>
          <w:snapToGrid w:val="0"/>
          <w:szCs w:val="28"/>
        </w:rPr>
      </w:pPr>
    </w:p>
    <w:sectPr w:rsidR="00367B7E" w:rsidSect="00781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B3D4634"/>
    <w:multiLevelType w:val="multilevel"/>
    <w:tmpl w:val="FE6054A4"/>
    <w:lvl w:ilvl="0">
      <w:start w:val="5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49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600D5"/>
    <w:multiLevelType w:val="multilevel"/>
    <w:tmpl w:val="A2B8E658"/>
    <w:lvl w:ilvl="0">
      <w:start w:val="60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391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1835"/>
    <w:rsid w:val="00011508"/>
    <w:rsid w:val="00012DFC"/>
    <w:rsid w:val="00034A77"/>
    <w:rsid w:val="00080E8A"/>
    <w:rsid w:val="000B483F"/>
    <w:rsid w:val="000C10EE"/>
    <w:rsid w:val="000F62AD"/>
    <w:rsid w:val="00124117"/>
    <w:rsid w:val="00155FEB"/>
    <w:rsid w:val="00161A98"/>
    <w:rsid w:val="00177859"/>
    <w:rsid w:val="00197E2D"/>
    <w:rsid w:val="001B1E89"/>
    <w:rsid w:val="001D6912"/>
    <w:rsid w:val="001E5584"/>
    <w:rsid w:val="001F0280"/>
    <w:rsid w:val="001F4841"/>
    <w:rsid w:val="00205827"/>
    <w:rsid w:val="00215350"/>
    <w:rsid w:val="00221835"/>
    <w:rsid w:val="0023595A"/>
    <w:rsid w:val="00262361"/>
    <w:rsid w:val="00266382"/>
    <w:rsid w:val="00274130"/>
    <w:rsid w:val="00281A3C"/>
    <w:rsid w:val="002846F5"/>
    <w:rsid w:val="002A06B8"/>
    <w:rsid w:val="002C087C"/>
    <w:rsid w:val="002D6B3C"/>
    <w:rsid w:val="002F0C7E"/>
    <w:rsid w:val="00305691"/>
    <w:rsid w:val="003462D6"/>
    <w:rsid w:val="00356EB0"/>
    <w:rsid w:val="0036313A"/>
    <w:rsid w:val="00367B7E"/>
    <w:rsid w:val="003A3B73"/>
    <w:rsid w:val="003B161C"/>
    <w:rsid w:val="003B5A66"/>
    <w:rsid w:val="003C50E1"/>
    <w:rsid w:val="003D19DA"/>
    <w:rsid w:val="00411FB4"/>
    <w:rsid w:val="00422EE4"/>
    <w:rsid w:val="00426FDE"/>
    <w:rsid w:val="0045772E"/>
    <w:rsid w:val="00462087"/>
    <w:rsid w:val="0046654B"/>
    <w:rsid w:val="00497535"/>
    <w:rsid w:val="004B0C7C"/>
    <w:rsid w:val="004C4574"/>
    <w:rsid w:val="00517071"/>
    <w:rsid w:val="00524F74"/>
    <w:rsid w:val="005265D6"/>
    <w:rsid w:val="0054348B"/>
    <w:rsid w:val="00567529"/>
    <w:rsid w:val="005719FD"/>
    <w:rsid w:val="005732EA"/>
    <w:rsid w:val="00575CC1"/>
    <w:rsid w:val="00580885"/>
    <w:rsid w:val="005A20C9"/>
    <w:rsid w:val="005B2B12"/>
    <w:rsid w:val="005D3A35"/>
    <w:rsid w:val="0060579E"/>
    <w:rsid w:val="00617C70"/>
    <w:rsid w:val="006C608E"/>
    <w:rsid w:val="00734E52"/>
    <w:rsid w:val="00757F44"/>
    <w:rsid w:val="00781FA1"/>
    <w:rsid w:val="00783D6B"/>
    <w:rsid w:val="0079038B"/>
    <w:rsid w:val="007B33F0"/>
    <w:rsid w:val="007C26B9"/>
    <w:rsid w:val="007E6366"/>
    <w:rsid w:val="0080015A"/>
    <w:rsid w:val="0083678C"/>
    <w:rsid w:val="00837EF1"/>
    <w:rsid w:val="00853594"/>
    <w:rsid w:val="00876686"/>
    <w:rsid w:val="008A404A"/>
    <w:rsid w:val="008B0C37"/>
    <w:rsid w:val="008E02EC"/>
    <w:rsid w:val="008E59AD"/>
    <w:rsid w:val="009337D9"/>
    <w:rsid w:val="0098671E"/>
    <w:rsid w:val="009B00EA"/>
    <w:rsid w:val="009B374C"/>
    <w:rsid w:val="009B5F0C"/>
    <w:rsid w:val="009C5388"/>
    <w:rsid w:val="009D54D1"/>
    <w:rsid w:val="009F2651"/>
    <w:rsid w:val="00A05164"/>
    <w:rsid w:val="00A24D11"/>
    <w:rsid w:val="00A61D66"/>
    <w:rsid w:val="00AA440D"/>
    <w:rsid w:val="00AC1542"/>
    <w:rsid w:val="00AC2979"/>
    <w:rsid w:val="00AC49F8"/>
    <w:rsid w:val="00AC535A"/>
    <w:rsid w:val="00B02F0D"/>
    <w:rsid w:val="00B03BF0"/>
    <w:rsid w:val="00B44C3D"/>
    <w:rsid w:val="00B804EC"/>
    <w:rsid w:val="00B84838"/>
    <w:rsid w:val="00B8734E"/>
    <w:rsid w:val="00BB1C5A"/>
    <w:rsid w:val="00BB50EA"/>
    <w:rsid w:val="00BC5CF4"/>
    <w:rsid w:val="00C03E80"/>
    <w:rsid w:val="00C61E29"/>
    <w:rsid w:val="00C76EBE"/>
    <w:rsid w:val="00D12E68"/>
    <w:rsid w:val="00D34646"/>
    <w:rsid w:val="00D47E49"/>
    <w:rsid w:val="00D73BBE"/>
    <w:rsid w:val="00D8074F"/>
    <w:rsid w:val="00D82CBF"/>
    <w:rsid w:val="00DB5711"/>
    <w:rsid w:val="00DC45BA"/>
    <w:rsid w:val="00DD4893"/>
    <w:rsid w:val="00DE0DE9"/>
    <w:rsid w:val="00DF5A1D"/>
    <w:rsid w:val="00E133FC"/>
    <w:rsid w:val="00E242C2"/>
    <w:rsid w:val="00E41C89"/>
    <w:rsid w:val="00E55771"/>
    <w:rsid w:val="00E74E7C"/>
    <w:rsid w:val="00EE05B2"/>
    <w:rsid w:val="00F1050B"/>
    <w:rsid w:val="00F40C62"/>
    <w:rsid w:val="00F618B0"/>
    <w:rsid w:val="00F67248"/>
    <w:rsid w:val="00F779DB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5265D6"/>
    <w:pPr>
      <w:snapToGrid w:val="0"/>
      <w:spacing w:before="240"/>
    </w:pPr>
  </w:style>
  <w:style w:type="character" w:customStyle="1" w:styleId="BodyTextChar">
    <w:name w:val="Body Text Char"/>
    <w:basedOn w:val="DefaultParagraphFont"/>
    <w:link w:val="BodyText"/>
    <w:semiHidden/>
    <w:rsid w:val="005265D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A4169-46CB-4294-A04D-28D8351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WWhitechurch</cp:lastModifiedBy>
  <cp:revision>47</cp:revision>
  <cp:lastPrinted>2018-05-14T17:52:00Z</cp:lastPrinted>
  <dcterms:created xsi:type="dcterms:W3CDTF">2018-05-10T13:42:00Z</dcterms:created>
  <dcterms:modified xsi:type="dcterms:W3CDTF">2018-06-13T13:53:00Z</dcterms:modified>
</cp:coreProperties>
</file>