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B78A" w14:textId="77777777" w:rsidR="00221835" w:rsidRPr="00CA1EF7" w:rsidRDefault="00221835" w:rsidP="00221835">
      <w:pPr>
        <w:pStyle w:val="Title"/>
        <w:outlineLvl w:val="0"/>
        <w:rPr>
          <w:rFonts w:cs="Arial"/>
          <w:sz w:val="22"/>
          <w:szCs w:val="22"/>
        </w:rPr>
      </w:pPr>
      <w:r w:rsidRPr="00CA1EF7">
        <w:rPr>
          <w:rFonts w:cs="Arial"/>
          <w:sz w:val="22"/>
          <w:szCs w:val="22"/>
        </w:rPr>
        <w:t xml:space="preserve">WINTERBORNE WHITECHURCH PARISH COUNCIL  </w:t>
      </w:r>
    </w:p>
    <w:p w14:paraId="2D1D1375" w14:textId="77777777" w:rsidR="00221835" w:rsidRPr="00CA1EF7" w:rsidRDefault="00221835" w:rsidP="00221835">
      <w:pPr>
        <w:tabs>
          <w:tab w:val="right" w:pos="8309"/>
        </w:tabs>
        <w:jc w:val="center"/>
        <w:rPr>
          <w:rFonts w:cs="Arial"/>
          <w:snapToGrid w:val="0"/>
          <w:color w:val="FF0000"/>
          <w:sz w:val="22"/>
          <w:szCs w:val="22"/>
        </w:rPr>
      </w:pPr>
    </w:p>
    <w:p w14:paraId="4F803FAD" w14:textId="6910E375" w:rsidR="0080015A" w:rsidRPr="00CA1EF7" w:rsidRDefault="00221835" w:rsidP="0080015A">
      <w:pPr>
        <w:tabs>
          <w:tab w:val="right" w:pos="9072"/>
        </w:tabs>
        <w:jc w:val="center"/>
        <w:rPr>
          <w:rFonts w:cs="Arial"/>
          <w:snapToGrid w:val="0"/>
          <w:sz w:val="22"/>
          <w:szCs w:val="22"/>
        </w:rPr>
      </w:pPr>
      <w:r w:rsidRPr="00CA1EF7">
        <w:rPr>
          <w:rFonts w:cs="Arial"/>
          <w:snapToGrid w:val="0"/>
          <w:sz w:val="22"/>
          <w:szCs w:val="22"/>
        </w:rPr>
        <w:t>Minutes of a Meeting of</w:t>
      </w:r>
      <w:r w:rsidR="00B02F0D" w:rsidRPr="00CA1EF7">
        <w:rPr>
          <w:rFonts w:cs="Arial"/>
          <w:snapToGrid w:val="0"/>
          <w:sz w:val="22"/>
          <w:szCs w:val="22"/>
        </w:rPr>
        <w:t xml:space="preserve"> the Parish Council held on </w:t>
      </w:r>
      <w:r w:rsidR="002150C9" w:rsidRPr="00CA1EF7">
        <w:rPr>
          <w:rFonts w:cs="Arial"/>
          <w:snapToGrid w:val="0"/>
          <w:sz w:val="22"/>
          <w:szCs w:val="22"/>
        </w:rPr>
        <w:t>8</w:t>
      </w:r>
      <w:r w:rsidR="002150C9" w:rsidRPr="00CA1EF7">
        <w:rPr>
          <w:rFonts w:cs="Arial"/>
          <w:snapToGrid w:val="0"/>
          <w:sz w:val="22"/>
          <w:szCs w:val="22"/>
          <w:vertAlign w:val="superscript"/>
        </w:rPr>
        <w:t>th</w:t>
      </w:r>
      <w:r w:rsidR="002150C9" w:rsidRPr="00CA1EF7">
        <w:rPr>
          <w:rFonts w:cs="Arial"/>
          <w:snapToGrid w:val="0"/>
          <w:sz w:val="22"/>
          <w:szCs w:val="22"/>
        </w:rPr>
        <w:t xml:space="preserve"> January 2020</w:t>
      </w:r>
    </w:p>
    <w:p w14:paraId="0617B754" w14:textId="77777777" w:rsidR="00221835" w:rsidRPr="00CA1EF7" w:rsidRDefault="00221835" w:rsidP="0080015A">
      <w:pPr>
        <w:tabs>
          <w:tab w:val="right" w:pos="9072"/>
        </w:tabs>
        <w:jc w:val="center"/>
        <w:rPr>
          <w:rFonts w:cs="Arial"/>
          <w:snapToGrid w:val="0"/>
          <w:sz w:val="22"/>
          <w:szCs w:val="22"/>
        </w:rPr>
      </w:pPr>
      <w:r w:rsidRPr="00CA1EF7">
        <w:rPr>
          <w:rFonts w:cs="Arial"/>
          <w:snapToGrid w:val="0"/>
          <w:sz w:val="22"/>
          <w:szCs w:val="22"/>
        </w:rPr>
        <w:t xml:space="preserve">in the </w:t>
      </w:r>
      <w:r w:rsidR="00617C70" w:rsidRPr="00CA1EF7">
        <w:rPr>
          <w:rFonts w:cs="Arial"/>
          <w:snapToGrid w:val="0"/>
          <w:sz w:val="22"/>
          <w:szCs w:val="22"/>
        </w:rPr>
        <w:t>Old School Room</w:t>
      </w:r>
      <w:r w:rsidRPr="00CA1EF7">
        <w:rPr>
          <w:rFonts w:cs="Arial"/>
          <w:snapToGrid w:val="0"/>
          <w:sz w:val="22"/>
          <w:szCs w:val="22"/>
        </w:rPr>
        <w:t>, WINTERBORNE WHITECHURCH</w:t>
      </w:r>
    </w:p>
    <w:p w14:paraId="56E0BF12" w14:textId="77777777" w:rsidR="00221835" w:rsidRPr="00CA1EF7" w:rsidRDefault="00221835" w:rsidP="00221835">
      <w:pPr>
        <w:spacing w:line="240" w:lineRule="atLeast"/>
        <w:ind w:left="1134" w:right="1418"/>
        <w:jc w:val="center"/>
        <w:rPr>
          <w:rFonts w:cs="Arial"/>
          <w:snapToGrid w:val="0"/>
          <w:sz w:val="22"/>
          <w:szCs w:val="22"/>
        </w:rPr>
      </w:pPr>
    </w:p>
    <w:p w14:paraId="070F002A" w14:textId="77777777" w:rsidR="00B44C3D" w:rsidRPr="00CA1EF7" w:rsidRDefault="00221835" w:rsidP="00221835">
      <w:pPr>
        <w:spacing w:line="240" w:lineRule="atLeast"/>
        <w:ind w:left="2160" w:right="1418"/>
        <w:jc w:val="both"/>
        <w:rPr>
          <w:rFonts w:cs="Arial"/>
          <w:snapToGrid w:val="0"/>
          <w:sz w:val="22"/>
          <w:szCs w:val="22"/>
        </w:rPr>
      </w:pPr>
      <w:r w:rsidRPr="00CA1EF7">
        <w:rPr>
          <w:rFonts w:cs="Arial"/>
          <w:b/>
          <w:snapToGrid w:val="0"/>
          <w:sz w:val="22"/>
          <w:szCs w:val="22"/>
        </w:rPr>
        <w:t>PRESENT</w:t>
      </w:r>
      <w:r w:rsidR="00B44C3D" w:rsidRPr="00CA1EF7">
        <w:rPr>
          <w:rFonts w:cs="Arial"/>
          <w:snapToGrid w:val="0"/>
          <w:sz w:val="22"/>
          <w:szCs w:val="22"/>
        </w:rPr>
        <w:t xml:space="preserve">  </w:t>
      </w:r>
      <w:r w:rsidR="00B44C3D" w:rsidRPr="00CA1EF7">
        <w:rPr>
          <w:rFonts w:cs="Arial"/>
          <w:b/>
          <w:snapToGrid w:val="0"/>
          <w:sz w:val="22"/>
          <w:szCs w:val="22"/>
        </w:rPr>
        <w:t xml:space="preserve"> </w:t>
      </w:r>
    </w:p>
    <w:p w14:paraId="658610F0" w14:textId="77777777" w:rsidR="009F2651" w:rsidRPr="00CA1EF7" w:rsidRDefault="00B44C3D" w:rsidP="00281A3C">
      <w:pPr>
        <w:spacing w:line="240" w:lineRule="atLeast"/>
        <w:ind w:left="2160" w:right="1418"/>
        <w:jc w:val="both"/>
        <w:rPr>
          <w:rFonts w:cs="Arial"/>
          <w:snapToGrid w:val="0"/>
          <w:sz w:val="22"/>
          <w:szCs w:val="22"/>
        </w:rPr>
      </w:pPr>
      <w:r w:rsidRPr="00CA1EF7">
        <w:rPr>
          <w:rFonts w:cs="Arial"/>
          <w:snapToGrid w:val="0"/>
          <w:sz w:val="22"/>
          <w:szCs w:val="22"/>
        </w:rPr>
        <w:t xml:space="preserve">                     </w:t>
      </w:r>
      <w:r w:rsidR="00221835" w:rsidRPr="00CA1EF7">
        <w:rPr>
          <w:rFonts w:cs="Arial"/>
          <w:snapToGrid w:val="0"/>
          <w:sz w:val="22"/>
          <w:szCs w:val="22"/>
        </w:rPr>
        <w:t xml:space="preserve">Mrs </w:t>
      </w:r>
      <w:r w:rsidR="0046654B" w:rsidRPr="00CA1EF7">
        <w:rPr>
          <w:rFonts w:cs="Arial"/>
          <w:snapToGrid w:val="0"/>
          <w:sz w:val="22"/>
          <w:szCs w:val="22"/>
        </w:rPr>
        <w:t xml:space="preserve">Emma Parker </w:t>
      </w:r>
      <w:r w:rsidR="008E59AD" w:rsidRPr="00CA1EF7">
        <w:rPr>
          <w:rFonts w:cs="Arial"/>
          <w:snapToGrid w:val="0"/>
          <w:sz w:val="22"/>
          <w:szCs w:val="22"/>
        </w:rPr>
        <w:t>(Chair</w:t>
      </w:r>
      <w:r w:rsidR="000B483F" w:rsidRPr="00CA1EF7">
        <w:rPr>
          <w:rFonts w:cs="Arial"/>
          <w:snapToGrid w:val="0"/>
          <w:sz w:val="22"/>
          <w:szCs w:val="22"/>
        </w:rPr>
        <w:t>man</w:t>
      </w:r>
      <w:r w:rsidR="008E59AD" w:rsidRPr="00CA1EF7">
        <w:rPr>
          <w:rFonts w:cs="Arial"/>
          <w:snapToGrid w:val="0"/>
          <w:sz w:val="22"/>
          <w:szCs w:val="22"/>
        </w:rPr>
        <w:t>)</w:t>
      </w:r>
      <w:r w:rsidR="00221835" w:rsidRPr="00CA1EF7">
        <w:rPr>
          <w:rFonts w:cs="Arial"/>
          <w:snapToGrid w:val="0"/>
          <w:sz w:val="22"/>
          <w:szCs w:val="22"/>
        </w:rPr>
        <w:t xml:space="preserve"> </w:t>
      </w:r>
    </w:p>
    <w:p w14:paraId="6344C48A" w14:textId="77777777" w:rsidR="008E59AD" w:rsidRPr="00CA1EF7" w:rsidRDefault="00AA440D" w:rsidP="00281A3C">
      <w:pPr>
        <w:spacing w:line="240" w:lineRule="atLeast"/>
        <w:ind w:left="2160" w:right="1418"/>
        <w:jc w:val="both"/>
        <w:rPr>
          <w:rFonts w:cs="Arial"/>
          <w:snapToGrid w:val="0"/>
          <w:sz w:val="22"/>
          <w:szCs w:val="22"/>
        </w:rPr>
      </w:pPr>
      <w:r w:rsidRPr="00CA1EF7">
        <w:rPr>
          <w:rFonts w:cs="Arial"/>
          <w:snapToGrid w:val="0"/>
          <w:sz w:val="22"/>
          <w:szCs w:val="22"/>
        </w:rPr>
        <w:t xml:space="preserve">                    </w:t>
      </w:r>
      <w:r w:rsidR="009F2651" w:rsidRPr="00CA1EF7">
        <w:rPr>
          <w:rFonts w:cs="Arial"/>
          <w:snapToGrid w:val="0"/>
          <w:sz w:val="22"/>
          <w:szCs w:val="22"/>
        </w:rPr>
        <w:t xml:space="preserve"> </w:t>
      </w:r>
      <w:r w:rsidR="008E59AD" w:rsidRPr="00CA1EF7">
        <w:rPr>
          <w:rFonts w:cs="Arial"/>
          <w:snapToGrid w:val="0"/>
          <w:sz w:val="22"/>
          <w:szCs w:val="22"/>
        </w:rPr>
        <w:t>Mrs Aideene Turley</w:t>
      </w:r>
      <w:r w:rsidR="00FE50CD" w:rsidRPr="00CA1EF7">
        <w:rPr>
          <w:rFonts w:cs="Arial"/>
          <w:snapToGrid w:val="0"/>
          <w:sz w:val="22"/>
          <w:szCs w:val="22"/>
        </w:rPr>
        <w:t xml:space="preserve"> (Vice Chairman)</w:t>
      </w:r>
    </w:p>
    <w:p w14:paraId="6034DDEA" w14:textId="6A6A1FDA" w:rsidR="00177859" w:rsidRPr="00CA1EF7" w:rsidRDefault="00221835" w:rsidP="00281A3C">
      <w:pPr>
        <w:spacing w:line="240" w:lineRule="atLeast"/>
        <w:ind w:left="2160" w:right="1418"/>
        <w:jc w:val="both"/>
        <w:rPr>
          <w:rFonts w:cs="Arial"/>
          <w:snapToGrid w:val="0"/>
          <w:sz w:val="22"/>
          <w:szCs w:val="22"/>
        </w:rPr>
      </w:pPr>
      <w:r w:rsidRPr="00CA1EF7">
        <w:rPr>
          <w:rFonts w:cs="Arial"/>
          <w:snapToGrid w:val="0"/>
          <w:sz w:val="22"/>
          <w:szCs w:val="22"/>
        </w:rPr>
        <w:t xml:space="preserve">                    </w:t>
      </w:r>
      <w:r w:rsidR="0080015A" w:rsidRPr="00CA1EF7">
        <w:rPr>
          <w:rFonts w:cs="Arial"/>
          <w:snapToGrid w:val="0"/>
          <w:sz w:val="22"/>
          <w:szCs w:val="22"/>
        </w:rPr>
        <w:t xml:space="preserve"> </w:t>
      </w:r>
      <w:r w:rsidR="00617C70" w:rsidRPr="00CA1EF7">
        <w:rPr>
          <w:rFonts w:cs="Arial"/>
          <w:snapToGrid w:val="0"/>
          <w:sz w:val="22"/>
          <w:szCs w:val="22"/>
        </w:rPr>
        <w:t xml:space="preserve">Mr </w:t>
      </w:r>
      <w:r w:rsidR="002150C9" w:rsidRPr="00CA1EF7">
        <w:rPr>
          <w:rFonts w:cs="Arial"/>
          <w:snapToGrid w:val="0"/>
          <w:sz w:val="22"/>
          <w:szCs w:val="22"/>
        </w:rPr>
        <w:t xml:space="preserve">  </w:t>
      </w:r>
      <w:r w:rsidR="00617C70" w:rsidRPr="00CA1EF7">
        <w:rPr>
          <w:rFonts w:cs="Arial"/>
          <w:snapToGrid w:val="0"/>
          <w:sz w:val="22"/>
          <w:szCs w:val="22"/>
        </w:rPr>
        <w:t>Steven Pringle</w:t>
      </w:r>
    </w:p>
    <w:p w14:paraId="503FF4D0" w14:textId="0A409393" w:rsidR="002150C9" w:rsidRPr="00CA1EF7" w:rsidRDefault="002150C9" w:rsidP="00281A3C">
      <w:pPr>
        <w:spacing w:line="240" w:lineRule="atLeast"/>
        <w:ind w:left="2160" w:right="1418"/>
        <w:jc w:val="both"/>
        <w:rPr>
          <w:rFonts w:cs="Arial"/>
          <w:snapToGrid w:val="0"/>
          <w:sz w:val="22"/>
          <w:szCs w:val="22"/>
        </w:rPr>
      </w:pPr>
      <w:r w:rsidRPr="00CA1EF7">
        <w:rPr>
          <w:rFonts w:cs="Arial"/>
          <w:snapToGrid w:val="0"/>
          <w:sz w:val="22"/>
          <w:szCs w:val="22"/>
        </w:rPr>
        <w:t xml:space="preserve">                     Mr   Liam Deeney</w:t>
      </w:r>
    </w:p>
    <w:p w14:paraId="6732368B" w14:textId="77777777" w:rsidR="00617C70" w:rsidRPr="00CA1EF7" w:rsidRDefault="00617C70" w:rsidP="00281A3C">
      <w:pPr>
        <w:spacing w:line="240" w:lineRule="atLeast"/>
        <w:ind w:left="2160" w:right="1418"/>
        <w:jc w:val="both"/>
        <w:rPr>
          <w:rFonts w:cs="Arial"/>
          <w:snapToGrid w:val="0"/>
          <w:sz w:val="22"/>
          <w:szCs w:val="22"/>
        </w:rPr>
      </w:pPr>
      <w:r w:rsidRPr="00CA1EF7">
        <w:rPr>
          <w:rFonts w:cs="Arial"/>
          <w:snapToGrid w:val="0"/>
          <w:sz w:val="22"/>
          <w:szCs w:val="22"/>
        </w:rPr>
        <w:t xml:space="preserve">                     </w:t>
      </w:r>
    </w:p>
    <w:p w14:paraId="0C6358DA" w14:textId="77777777" w:rsidR="00221835" w:rsidRPr="00CA1EF7" w:rsidRDefault="00221835" w:rsidP="00221835">
      <w:pPr>
        <w:spacing w:line="240" w:lineRule="atLeast"/>
        <w:ind w:left="2880" w:right="1418" w:firstLine="720"/>
        <w:jc w:val="both"/>
        <w:rPr>
          <w:rFonts w:cs="Arial"/>
          <w:snapToGrid w:val="0"/>
          <w:sz w:val="22"/>
          <w:szCs w:val="22"/>
        </w:rPr>
      </w:pPr>
    </w:p>
    <w:p w14:paraId="5A545B51" w14:textId="4644C76D" w:rsidR="00221835" w:rsidRPr="00CA1EF7" w:rsidRDefault="00221835" w:rsidP="00221835">
      <w:pPr>
        <w:tabs>
          <w:tab w:val="left" w:pos="56"/>
        </w:tabs>
        <w:spacing w:line="240" w:lineRule="atLeast"/>
        <w:ind w:right="614"/>
        <w:jc w:val="both"/>
        <w:rPr>
          <w:rFonts w:cs="Arial"/>
          <w:snapToGrid w:val="0"/>
          <w:sz w:val="22"/>
          <w:szCs w:val="22"/>
        </w:rPr>
      </w:pPr>
      <w:r w:rsidRPr="00CA1EF7">
        <w:rPr>
          <w:rFonts w:cs="Arial"/>
          <w:b/>
          <w:snapToGrid w:val="0"/>
          <w:sz w:val="22"/>
          <w:szCs w:val="22"/>
        </w:rPr>
        <w:t>IN ATTENDANCE</w:t>
      </w:r>
      <w:r w:rsidRPr="00CA1EF7">
        <w:rPr>
          <w:rFonts w:cs="Arial"/>
          <w:snapToGrid w:val="0"/>
          <w:sz w:val="22"/>
          <w:szCs w:val="22"/>
        </w:rPr>
        <w:t xml:space="preserve"> Mr</w:t>
      </w:r>
      <w:r w:rsidR="009F2651" w:rsidRPr="00CA1EF7">
        <w:rPr>
          <w:rFonts w:cs="Arial"/>
          <w:snapToGrid w:val="0"/>
          <w:sz w:val="22"/>
          <w:szCs w:val="22"/>
        </w:rPr>
        <w:t xml:space="preserve"> </w:t>
      </w:r>
      <w:r w:rsidR="008E59AD" w:rsidRPr="00CA1EF7">
        <w:rPr>
          <w:rFonts w:cs="Arial"/>
          <w:snapToGrid w:val="0"/>
          <w:sz w:val="22"/>
          <w:szCs w:val="22"/>
        </w:rPr>
        <w:t>R Turley</w:t>
      </w:r>
      <w:r w:rsidRPr="00CA1EF7">
        <w:rPr>
          <w:rFonts w:cs="Arial"/>
          <w:snapToGrid w:val="0"/>
          <w:sz w:val="22"/>
          <w:szCs w:val="22"/>
        </w:rPr>
        <w:t xml:space="preserve"> (Clerk),</w:t>
      </w:r>
      <w:r w:rsidR="00E133FC" w:rsidRPr="00CA1EF7">
        <w:rPr>
          <w:rFonts w:cs="Arial"/>
          <w:snapToGrid w:val="0"/>
          <w:sz w:val="22"/>
          <w:szCs w:val="22"/>
        </w:rPr>
        <w:t xml:space="preserve"> </w:t>
      </w:r>
      <w:r w:rsidRPr="00CA1EF7">
        <w:rPr>
          <w:rFonts w:cs="Arial"/>
          <w:snapToGrid w:val="0"/>
          <w:sz w:val="22"/>
          <w:szCs w:val="22"/>
        </w:rPr>
        <w:t xml:space="preserve">and </w:t>
      </w:r>
      <w:r w:rsidR="002150C9" w:rsidRPr="00CA1EF7">
        <w:rPr>
          <w:rFonts w:cs="Arial"/>
          <w:snapToGrid w:val="0"/>
          <w:sz w:val="22"/>
          <w:szCs w:val="22"/>
        </w:rPr>
        <w:t>no</w:t>
      </w:r>
      <w:r w:rsidR="009F2651" w:rsidRPr="00CA1EF7">
        <w:rPr>
          <w:rFonts w:cs="Arial"/>
          <w:snapToGrid w:val="0"/>
          <w:sz w:val="22"/>
          <w:szCs w:val="22"/>
        </w:rPr>
        <w:t xml:space="preserve"> </w:t>
      </w:r>
      <w:r w:rsidRPr="00CA1EF7">
        <w:rPr>
          <w:rFonts w:cs="Arial"/>
          <w:snapToGrid w:val="0"/>
          <w:sz w:val="22"/>
          <w:szCs w:val="22"/>
        </w:rPr>
        <w:t>member</w:t>
      </w:r>
      <w:r w:rsidR="002150C9" w:rsidRPr="00CA1EF7">
        <w:rPr>
          <w:rFonts w:cs="Arial"/>
          <w:snapToGrid w:val="0"/>
          <w:sz w:val="22"/>
          <w:szCs w:val="22"/>
        </w:rPr>
        <w:t>s</w:t>
      </w:r>
      <w:r w:rsidRPr="00CA1EF7">
        <w:rPr>
          <w:rFonts w:cs="Arial"/>
          <w:snapToGrid w:val="0"/>
          <w:sz w:val="22"/>
          <w:szCs w:val="22"/>
        </w:rPr>
        <w:t xml:space="preserve"> of the general public.</w:t>
      </w:r>
    </w:p>
    <w:p w14:paraId="71400E23" w14:textId="77777777" w:rsidR="00221835" w:rsidRPr="00CA1EF7" w:rsidRDefault="00221835" w:rsidP="00221835">
      <w:pPr>
        <w:tabs>
          <w:tab w:val="left" w:pos="56"/>
        </w:tabs>
        <w:spacing w:line="240" w:lineRule="atLeast"/>
        <w:jc w:val="both"/>
        <w:rPr>
          <w:rFonts w:cs="Arial"/>
          <w:snapToGrid w:val="0"/>
          <w:sz w:val="22"/>
          <w:szCs w:val="22"/>
        </w:rPr>
      </w:pPr>
    </w:p>
    <w:p w14:paraId="416B3B24" w14:textId="627DD5CC" w:rsidR="000B4677" w:rsidRPr="00CA1EF7" w:rsidRDefault="00541557" w:rsidP="005732EA">
      <w:pPr>
        <w:spacing w:line="360" w:lineRule="auto"/>
        <w:rPr>
          <w:rFonts w:cs="Arial"/>
          <w:snapToGrid w:val="0"/>
          <w:sz w:val="22"/>
          <w:szCs w:val="22"/>
        </w:rPr>
      </w:pPr>
      <w:r w:rsidRPr="00CA1EF7">
        <w:rPr>
          <w:rFonts w:cs="Arial"/>
          <w:b/>
          <w:snapToGrid w:val="0"/>
          <w:sz w:val="22"/>
          <w:szCs w:val="22"/>
        </w:rPr>
        <w:t>118</w:t>
      </w:r>
      <w:r w:rsidR="00221835" w:rsidRPr="00CA1EF7">
        <w:rPr>
          <w:rFonts w:cs="Arial"/>
          <w:b/>
          <w:snapToGrid w:val="0"/>
          <w:sz w:val="22"/>
          <w:szCs w:val="22"/>
        </w:rPr>
        <w:t>/1</w:t>
      </w:r>
      <w:r w:rsidR="00FE50CD" w:rsidRPr="00CA1EF7">
        <w:rPr>
          <w:rFonts w:cs="Arial"/>
          <w:b/>
          <w:snapToGrid w:val="0"/>
          <w:sz w:val="22"/>
          <w:szCs w:val="22"/>
        </w:rPr>
        <w:t>9</w:t>
      </w:r>
      <w:r w:rsidR="005D3A35" w:rsidRPr="00CA1EF7">
        <w:rPr>
          <w:rFonts w:cs="Arial"/>
          <w:b/>
          <w:snapToGrid w:val="0"/>
          <w:sz w:val="22"/>
          <w:szCs w:val="22"/>
        </w:rPr>
        <w:t xml:space="preserve">. </w:t>
      </w:r>
      <w:r w:rsidR="00221835" w:rsidRPr="00CA1EF7">
        <w:rPr>
          <w:rFonts w:cs="Arial"/>
          <w:b/>
          <w:snapToGrid w:val="0"/>
          <w:sz w:val="22"/>
          <w:szCs w:val="22"/>
        </w:rPr>
        <w:t>Apologies for absence</w:t>
      </w:r>
      <w:r w:rsidR="00221835" w:rsidRPr="00CA1EF7">
        <w:rPr>
          <w:rFonts w:cs="Arial"/>
          <w:snapToGrid w:val="0"/>
          <w:sz w:val="22"/>
          <w:szCs w:val="22"/>
        </w:rPr>
        <w:t>-</w:t>
      </w:r>
      <w:r w:rsidR="00C76EBE" w:rsidRPr="00CA1EF7">
        <w:rPr>
          <w:rFonts w:cs="Arial"/>
          <w:snapToGrid w:val="0"/>
          <w:sz w:val="22"/>
          <w:szCs w:val="22"/>
        </w:rPr>
        <w:t xml:space="preserve"> </w:t>
      </w:r>
      <w:r w:rsidR="00FE50CD" w:rsidRPr="00CA1EF7">
        <w:rPr>
          <w:rFonts w:cs="Arial"/>
          <w:snapToGrid w:val="0"/>
          <w:sz w:val="22"/>
          <w:szCs w:val="22"/>
        </w:rPr>
        <w:t>None</w:t>
      </w:r>
    </w:p>
    <w:p w14:paraId="49C8B99B" w14:textId="1B87F06E" w:rsidR="00E242C2" w:rsidRPr="00CA1EF7" w:rsidRDefault="00541557" w:rsidP="005732EA">
      <w:pPr>
        <w:spacing w:line="360" w:lineRule="auto"/>
        <w:rPr>
          <w:rFonts w:cs="Arial"/>
          <w:snapToGrid w:val="0"/>
          <w:sz w:val="22"/>
          <w:szCs w:val="22"/>
        </w:rPr>
      </w:pPr>
      <w:r w:rsidRPr="00CA1EF7">
        <w:rPr>
          <w:rFonts w:cs="Arial"/>
          <w:b/>
          <w:snapToGrid w:val="0"/>
          <w:sz w:val="22"/>
          <w:szCs w:val="22"/>
        </w:rPr>
        <w:t>119</w:t>
      </w:r>
      <w:r w:rsidR="005D3A35" w:rsidRPr="00CA1EF7">
        <w:rPr>
          <w:rFonts w:cs="Arial"/>
          <w:b/>
          <w:snapToGrid w:val="0"/>
          <w:sz w:val="22"/>
          <w:szCs w:val="22"/>
        </w:rPr>
        <w:t>/1</w:t>
      </w:r>
      <w:r w:rsidR="00FE50CD" w:rsidRPr="00CA1EF7">
        <w:rPr>
          <w:rFonts w:cs="Arial"/>
          <w:b/>
          <w:snapToGrid w:val="0"/>
          <w:sz w:val="22"/>
          <w:szCs w:val="22"/>
        </w:rPr>
        <w:t>9</w:t>
      </w:r>
      <w:r w:rsidR="00221835" w:rsidRPr="00CA1EF7">
        <w:rPr>
          <w:rFonts w:cs="Arial"/>
          <w:b/>
          <w:snapToGrid w:val="0"/>
          <w:sz w:val="22"/>
          <w:szCs w:val="22"/>
        </w:rPr>
        <w:t>. Public Participation –</w:t>
      </w:r>
      <w:r w:rsidR="00221835" w:rsidRPr="00CA1EF7">
        <w:rPr>
          <w:rFonts w:cs="Arial"/>
          <w:snapToGrid w:val="0"/>
          <w:sz w:val="22"/>
          <w:szCs w:val="22"/>
        </w:rPr>
        <w:t>.</w:t>
      </w:r>
      <w:r w:rsidR="00E133FC" w:rsidRPr="00CA1EF7">
        <w:rPr>
          <w:rFonts w:cs="Arial"/>
          <w:snapToGrid w:val="0"/>
          <w:sz w:val="22"/>
          <w:szCs w:val="22"/>
        </w:rPr>
        <w:t xml:space="preserve"> </w:t>
      </w:r>
      <w:r w:rsidR="00FE50CD" w:rsidRPr="00CA1EF7">
        <w:rPr>
          <w:rFonts w:cs="Arial"/>
          <w:snapToGrid w:val="0"/>
          <w:sz w:val="22"/>
          <w:szCs w:val="22"/>
        </w:rPr>
        <w:t>None</w:t>
      </w:r>
    </w:p>
    <w:p w14:paraId="34854DDE" w14:textId="6082E869" w:rsidR="00221835" w:rsidRPr="00CA1EF7" w:rsidRDefault="00541557" w:rsidP="00221835">
      <w:pPr>
        <w:spacing w:line="360" w:lineRule="auto"/>
        <w:rPr>
          <w:rFonts w:cs="Arial"/>
          <w:snapToGrid w:val="0"/>
          <w:sz w:val="22"/>
          <w:szCs w:val="22"/>
        </w:rPr>
      </w:pPr>
      <w:r w:rsidRPr="00CA1EF7">
        <w:rPr>
          <w:rFonts w:cs="Arial"/>
          <w:b/>
          <w:snapToGrid w:val="0"/>
          <w:sz w:val="22"/>
          <w:szCs w:val="22"/>
        </w:rPr>
        <w:t>120</w:t>
      </w:r>
      <w:r w:rsidR="005D3A35" w:rsidRPr="00CA1EF7">
        <w:rPr>
          <w:rFonts w:cs="Arial"/>
          <w:b/>
          <w:snapToGrid w:val="0"/>
          <w:sz w:val="22"/>
          <w:szCs w:val="22"/>
        </w:rPr>
        <w:t>/1</w:t>
      </w:r>
      <w:r w:rsidR="00FE50CD" w:rsidRPr="00CA1EF7">
        <w:rPr>
          <w:rFonts w:cs="Arial"/>
          <w:b/>
          <w:snapToGrid w:val="0"/>
          <w:sz w:val="22"/>
          <w:szCs w:val="22"/>
        </w:rPr>
        <w:t>9</w:t>
      </w:r>
      <w:r w:rsidR="00221835" w:rsidRPr="00CA1EF7">
        <w:rPr>
          <w:rFonts w:cs="Arial"/>
          <w:b/>
          <w:snapToGrid w:val="0"/>
          <w:sz w:val="22"/>
          <w:szCs w:val="22"/>
        </w:rPr>
        <w:t>. Approval of Minutes</w:t>
      </w:r>
      <w:r w:rsidR="00221835" w:rsidRPr="00CA1EF7">
        <w:rPr>
          <w:rFonts w:cs="Arial"/>
          <w:snapToGrid w:val="0"/>
          <w:sz w:val="22"/>
          <w:szCs w:val="22"/>
        </w:rPr>
        <w:t>- The Min</w:t>
      </w:r>
      <w:r w:rsidR="00B02F0D" w:rsidRPr="00CA1EF7">
        <w:rPr>
          <w:rFonts w:cs="Arial"/>
          <w:snapToGrid w:val="0"/>
          <w:sz w:val="22"/>
          <w:szCs w:val="22"/>
        </w:rPr>
        <w:t>utes of the meeting held on</w:t>
      </w:r>
      <w:r w:rsidR="005732EA" w:rsidRPr="00CA1EF7">
        <w:rPr>
          <w:rFonts w:cs="Arial"/>
          <w:snapToGrid w:val="0"/>
          <w:sz w:val="22"/>
          <w:szCs w:val="22"/>
        </w:rPr>
        <w:t xml:space="preserve"> </w:t>
      </w:r>
      <w:r w:rsidR="002150C9" w:rsidRPr="00CA1EF7">
        <w:rPr>
          <w:rFonts w:cs="Arial"/>
          <w:snapToGrid w:val="0"/>
          <w:sz w:val="22"/>
          <w:szCs w:val="22"/>
        </w:rPr>
        <w:t>27</w:t>
      </w:r>
      <w:r w:rsidR="002150C9" w:rsidRPr="00CA1EF7">
        <w:rPr>
          <w:rFonts w:cs="Arial"/>
          <w:snapToGrid w:val="0"/>
          <w:sz w:val="22"/>
          <w:szCs w:val="22"/>
          <w:vertAlign w:val="superscript"/>
        </w:rPr>
        <w:t>th</w:t>
      </w:r>
      <w:r w:rsidR="002150C9" w:rsidRPr="00CA1EF7">
        <w:rPr>
          <w:rFonts w:cs="Arial"/>
          <w:snapToGrid w:val="0"/>
          <w:sz w:val="22"/>
          <w:szCs w:val="22"/>
        </w:rPr>
        <w:t xml:space="preserve"> November</w:t>
      </w:r>
      <w:r w:rsidR="00AA440D" w:rsidRPr="00CA1EF7">
        <w:rPr>
          <w:rFonts w:cs="Arial"/>
          <w:snapToGrid w:val="0"/>
          <w:sz w:val="22"/>
          <w:szCs w:val="22"/>
        </w:rPr>
        <w:t xml:space="preserve"> 201</w:t>
      </w:r>
      <w:r w:rsidR="00FE50CD" w:rsidRPr="00CA1EF7">
        <w:rPr>
          <w:rFonts w:cs="Arial"/>
          <w:snapToGrid w:val="0"/>
          <w:sz w:val="22"/>
          <w:szCs w:val="22"/>
        </w:rPr>
        <w:t>9</w:t>
      </w:r>
      <w:r w:rsidR="00AA440D" w:rsidRPr="00CA1EF7">
        <w:rPr>
          <w:rFonts w:cs="Arial"/>
          <w:snapToGrid w:val="0"/>
          <w:sz w:val="22"/>
          <w:szCs w:val="22"/>
        </w:rPr>
        <w:t xml:space="preserve"> h</w:t>
      </w:r>
      <w:r w:rsidR="00221835" w:rsidRPr="00CA1EF7">
        <w:rPr>
          <w:rFonts w:cs="Arial"/>
          <w:snapToGrid w:val="0"/>
          <w:sz w:val="22"/>
          <w:szCs w:val="22"/>
        </w:rPr>
        <w:t xml:space="preserve">ad been previously circulated and were now approved and duly signed. </w:t>
      </w:r>
    </w:p>
    <w:p w14:paraId="79092053" w14:textId="1553D607" w:rsidR="00080E8A" w:rsidRPr="00CA1EF7" w:rsidRDefault="00541557" w:rsidP="0098671E">
      <w:pPr>
        <w:spacing w:line="360" w:lineRule="auto"/>
        <w:rPr>
          <w:rFonts w:cs="Arial"/>
          <w:bCs/>
          <w:snapToGrid w:val="0"/>
          <w:sz w:val="22"/>
          <w:szCs w:val="22"/>
        </w:rPr>
      </w:pPr>
      <w:r w:rsidRPr="00CA1EF7">
        <w:rPr>
          <w:rFonts w:cs="Arial"/>
          <w:b/>
          <w:snapToGrid w:val="0"/>
          <w:sz w:val="22"/>
          <w:szCs w:val="22"/>
        </w:rPr>
        <w:t>121</w:t>
      </w:r>
      <w:r w:rsidR="005D3A35" w:rsidRPr="00CA1EF7">
        <w:rPr>
          <w:rFonts w:cs="Arial"/>
          <w:b/>
          <w:snapToGrid w:val="0"/>
          <w:sz w:val="22"/>
          <w:szCs w:val="22"/>
        </w:rPr>
        <w:t>/1</w:t>
      </w:r>
      <w:r w:rsidR="00FE50CD" w:rsidRPr="00CA1EF7">
        <w:rPr>
          <w:rFonts w:cs="Arial"/>
          <w:b/>
          <w:snapToGrid w:val="0"/>
          <w:sz w:val="22"/>
          <w:szCs w:val="22"/>
        </w:rPr>
        <w:t>9</w:t>
      </w:r>
      <w:r w:rsidR="00221835" w:rsidRPr="00CA1EF7">
        <w:rPr>
          <w:rFonts w:cs="Arial"/>
          <w:b/>
          <w:snapToGrid w:val="0"/>
          <w:sz w:val="22"/>
          <w:szCs w:val="22"/>
        </w:rPr>
        <w:t>. Matters Arising</w:t>
      </w:r>
      <w:r w:rsidR="00C76EBE" w:rsidRPr="00CA1EF7">
        <w:rPr>
          <w:rFonts w:cs="Arial"/>
          <w:b/>
          <w:snapToGrid w:val="0"/>
          <w:sz w:val="22"/>
          <w:szCs w:val="22"/>
        </w:rPr>
        <w:t>-</w:t>
      </w:r>
      <w:r w:rsidR="009F2651" w:rsidRPr="00CA1EF7">
        <w:rPr>
          <w:rFonts w:cs="Arial"/>
          <w:b/>
          <w:snapToGrid w:val="0"/>
          <w:sz w:val="22"/>
          <w:szCs w:val="22"/>
        </w:rPr>
        <w:t xml:space="preserve"> </w:t>
      </w:r>
      <w:r w:rsidR="00477AFF" w:rsidRPr="00CA1EF7">
        <w:rPr>
          <w:rFonts w:cs="Arial"/>
          <w:b/>
          <w:snapToGrid w:val="0"/>
          <w:sz w:val="22"/>
          <w:szCs w:val="22"/>
        </w:rPr>
        <w:t>Monkey Bars-</w:t>
      </w:r>
      <w:r w:rsidR="00477AFF" w:rsidRPr="00CA1EF7">
        <w:rPr>
          <w:rFonts w:cs="Arial"/>
          <w:bCs/>
          <w:snapToGrid w:val="0"/>
          <w:sz w:val="22"/>
          <w:szCs w:val="22"/>
        </w:rPr>
        <w:t>The clerk is waiting on Handyman to confirm that these comply with required specifications needed. The damaged dog bin in corner of Fields Close has not yet been resolved and clerk to chase Dorset Council/DWP for decision on what they are going to do either repair/replace or if the PC need to deal with a replacement themselves. The Notice board in Fields Close is deteriorating further and clerk is waiting on confirmation of replacement discussed last meeting to arrange ordering it at cost £650 approx.</w:t>
      </w:r>
    </w:p>
    <w:p w14:paraId="4C468C8E" w14:textId="66229FF6" w:rsidR="007301FB" w:rsidRPr="00CA1EF7" w:rsidRDefault="007301FB" w:rsidP="0098671E">
      <w:pPr>
        <w:spacing w:line="360" w:lineRule="auto"/>
        <w:rPr>
          <w:rFonts w:cs="Arial"/>
          <w:bCs/>
          <w:snapToGrid w:val="0"/>
          <w:sz w:val="22"/>
          <w:szCs w:val="22"/>
        </w:rPr>
      </w:pPr>
      <w:r w:rsidRPr="00CA1EF7">
        <w:rPr>
          <w:rFonts w:cs="Arial"/>
          <w:bCs/>
          <w:snapToGrid w:val="0"/>
          <w:sz w:val="22"/>
          <w:szCs w:val="22"/>
        </w:rPr>
        <w:t xml:space="preserve">The SID will be moved and stored temporarily before being put in </w:t>
      </w:r>
      <w:proofErr w:type="spellStart"/>
      <w:r w:rsidRPr="00CA1EF7">
        <w:rPr>
          <w:rFonts w:cs="Arial"/>
          <w:bCs/>
          <w:snapToGrid w:val="0"/>
          <w:sz w:val="22"/>
          <w:szCs w:val="22"/>
        </w:rPr>
        <w:t>Whatcombe</w:t>
      </w:r>
      <w:proofErr w:type="spellEnd"/>
      <w:r w:rsidRPr="00CA1EF7">
        <w:rPr>
          <w:rFonts w:cs="Arial"/>
          <w:bCs/>
          <w:snapToGrid w:val="0"/>
          <w:sz w:val="22"/>
          <w:szCs w:val="22"/>
        </w:rPr>
        <w:t xml:space="preserve"> Lane due to the heavy ran causing some flooding there and the pot holes just by the pole.</w:t>
      </w:r>
    </w:p>
    <w:p w14:paraId="5C8AB287" w14:textId="5113C10A" w:rsidR="007301FB" w:rsidRPr="00CA1EF7" w:rsidRDefault="007301FB" w:rsidP="0098671E">
      <w:pPr>
        <w:spacing w:line="360" w:lineRule="auto"/>
        <w:rPr>
          <w:rFonts w:cs="Arial"/>
          <w:bCs/>
          <w:snapToGrid w:val="0"/>
          <w:sz w:val="22"/>
          <w:szCs w:val="22"/>
        </w:rPr>
      </w:pPr>
      <w:r w:rsidRPr="00CA1EF7">
        <w:rPr>
          <w:rFonts w:cs="Arial"/>
          <w:bCs/>
          <w:snapToGrid w:val="0"/>
          <w:sz w:val="22"/>
          <w:szCs w:val="22"/>
        </w:rPr>
        <w:t xml:space="preserve">Highways to contacted to clear drain gully in </w:t>
      </w:r>
      <w:proofErr w:type="spellStart"/>
      <w:r w:rsidRPr="00CA1EF7">
        <w:rPr>
          <w:rFonts w:cs="Arial"/>
          <w:bCs/>
          <w:snapToGrid w:val="0"/>
          <w:sz w:val="22"/>
          <w:szCs w:val="22"/>
        </w:rPr>
        <w:t>Whatcombe</w:t>
      </w:r>
      <w:proofErr w:type="spellEnd"/>
      <w:r w:rsidRPr="00CA1EF7">
        <w:rPr>
          <w:rFonts w:cs="Arial"/>
          <w:bCs/>
          <w:snapToGrid w:val="0"/>
          <w:sz w:val="22"/>
          <w:szCs w:val="22"/>
        </w:rPr>
        <w:t xml:space="preserve"> Lane by telephone box. Highways had been in Rook Lane today clearing gully there.</w:t>
      </w:r>
    </w:p>
    <w:p w14:paraId="24EF6702" w14:textId="05C15343" w:rsidR="00477AFF" w:rsidRPr="00CA1EF7" w:rsidRDefault="00541557" w:rsidP="0098671E">
      <w:pPr>
        <w:spacing w:line="360" w:lineRule="auto"/>
        <w:rPr>
          <w:rFonts w:cs="Arial"/>
          <w:bCs/>
          <w:snapToGrid w:val="0"/>
          <w:sz w:val="22"/>
          <w:szCs w:val="22"/>
        </w:rPr>
      </w:pPr>
      <w:r w:rsidRPr="00CA1EF7">
        <w:rPr>
          <w:rFonts w:cs="Arial"/>
          <w:bCs/>
          <w:snapToGrid w:val="0"/>
          <w:sz w:val="22"/>
          <w:szCs w:val="22"/>
        </w:rPr>
        <w:t>122/19</w:t>
      </w:r>
      <w:r w:rsidR="00477AFF" w:rsidRPr="00CA1EF7">
        <w:rPr>
          <w:rFonts w:cs="Arial"/>
          <w:bCs/>
          <w:snapToGrid w:val="0"/>
          <w:sz w:val="22"/>
          <w:szCs w:val="22"/>
        </w:rPr>
        <w:t>The safety mirror in the Churchyard discussed at last meeting – as yet the school and Village Hall have failed to respond to email/letter sent to them in early December</w:t>
      </w:r>
      <w:r w:rsidR="002358AC" w:rsidRPr="00CA1EF7">
        <w:rPr>
          <w:rFonts w:cs="Arial"/>
          <w:bCs/>
          <w:snapToGrid w:val="0"/>
          <w:sz w:val="22"/>
          <w:szCs w:val="22"/>
        </w:rPr>
        <w:t xml:space="preserve">. As appears no one else in the village wants to assist it was agreed that the PC would replace the mirror on a like for like basis to put on the existing pole. The mirror will be donated to St Mary’s PCC for them to arrange fixing. </w:t>
      </w:r>
    </w:p>
    <w:p w14:paraId="6CF15FDF" w14:textId="64FBA259" w:rsidR="002358AC" w:rsidRPr="00CA1EF7" w:rsidRDefault="00541557" w:rsidP="0098671E">
      <w:pPr>
        <w:spacing w:line="360" w:lineRule="auto"/>
        <w:rPr>
          <w:rFonts w:cs="Arial"/>
          <w:bCs/>
          <w:snapToGrid w:val="0"/>
          <w:sz w:val="22"/>
          <w:szCs w:val="22"/>
        </w:rPr>
      </w:pPr>
      <w:r w:rsidRPr="00CA1EF7">
        <w:rPr>
          <w:rFonts w:cs="Arial"/>
          <w:bCs/>
          <w:snapToGrid w:val="0"/>
          <w:sz w:val="22"/>
          <w:szCs w:val="22"/>
        </w:rPr>
        <w:t>123/19</w:t>
      </w:r>
      <w:r w:rsidR="002358AC" w:rsidRPr="00CA1EF7">
        <w:rPr>
          <w:rFonts w:cs="Arial"/>
          <w:bCs/>
          <w:snapToGrid w:val="0"/>
          <w:sz w:val="22"/>
          <w:szCs w:val="22"/>
        </w:rPr>
        <w:t xml:space="preserve">Threshold Gates -it was decided to put a hold on these until advice is sought from other local villages who have already installed them to see if they feel there is any benefit obtained from having them.  </w:t>
      </w:r>
    </w:p>
    <w:p w14:paraId="6007161D" w14:textId="42C4D03B" w:rsidR="00080E8A" w:rsidRPr="00CA1EF7" w:rsidRDefault="00541557" w:rsidP="0098671E">
      <w:pPr>
        <w:spacing w:line="360" w:lineRule="auto"/>
        <w:rPr>
          <w:rFonts w:cs="Arial"/>
          <w:b/>
          <w:snapToGrid w:val="0"/>
          <w:sz w:val="22"/>
          <w:szCs w:val="22"/>
        </w:rPr>
      </w:pPr>
      <w:r w:rsidRPr="00CA1EF7">
        <w:rPr>
          <w:rFonts w:cs="Arial"/>
          <w:b/>
          <w:snapToGrid w:val="0"/>
          <w:sz w:val="22"/>
          <w:szCs w:val="22"/>
        </w:rPr>
        <w:t>124</w:t>
      </w:r>
      <w:r w:rsidR="007E6366" w:rsidRPr="00CA1EF7">
        <w:rPr>
          <w:rFonts w:cs="Arial"/>
          <w:b/>
          <w:snapToGrid w:val="0"/>
          <w:sz w:val="22"/>
          <w:szCs w:val="22"/>
        </w:rPr>
        <w:t>/1</w:t>
      </w:r>
      <w:r w:rsidR="00FE50CD" w:rsidRPr="00CA1EF7">
        <w:rPr>
          <w:rFonts w:cs="Arial"/>
          <w:b/>
          <w:snapToGrid w:val="0"/>
          <w:sz w:val="22"/>
          <w:szCs w:val="22"/>
        </w:rPr>
        <w:t>9</w:t>
      </w:r>
      <w:r w:rsidR="007E6366" w:rsidRPr="00CA1EF7">
        <w:rPr>
          <w:rFonts w:cs="Arial"/>
          <w:b/>
          <w:snapToGrid w:val="0"/>
          <w:sz w:val="22"/>
          <w:szCs w:val="22"/>
        </w:rPr>
        <w:t>. Planning</w:t>
      </w:r>
      <w:r w:rsidR="00080E8A" w:rsidRPr="00CA1EF7">
        <w:rPr>
          <w:rFonts w:cs="Arial"/>
          <w:b/>
          <w:snapToGrid w:val="0"/>
          <w:sz w:val="22"/>
          <w:szCs w:val="22"/>
        </w:rPr>
        <w:t xml:space="preserve"> </w:t>
      </w:r>
      <w:r w:rsidR="0098671E" w:rsidRPr="00CA1EF7">
        <w:rPr>
          <w:rFonts w:cs="Arial"/>
          <w:b/>
          <w:snapToGrid w:val="0"/>
          <w:sz w:val="22"/>
          <w:szCs w:val="22"/>
        </w:rPr>
        <w:t>–</w:t>
      </w:r>
      <w:r w:rsidR="00356EB0" w:rsidRPr="00CA1EF7">
        <w:rPr>
          <w:rFonts w:cs="Arial"/>
          <w:b/>
          <w:snapToGrid w:val="0"/>
          <w:sz w:val="22"/>
          <w:szCs w:val="22"/>
        </w:rPr>
        <w:t>Applications</w:t>
      </w:r>
      <w:r w:rsidR="00080E8A" w:rsidRPr="00CA1EF7">
        <w:rPr>
          <w:rFonts w:cs="Arial"/>
          <w:b/>
          <w:snapToGrid w:val="0"/>
          <w:sz w:val="22"/>
          <w:szCs w:val="22"/>
        </w:rPr>
        <w:t>:</w:t>
      </w:r>
      <w:r w:rsidR="00D05D17" w:rsidRPr="00CA1EF7">
        <w:rPr>
          <w:rFonts w:cs="Arial"/>
          <w:b/>
          <w:snapToGrid w:val="0"/>
          <w:sz w:val="22"/>
          <w:szCs w:val="22"/>
        </w:rPr>
        <w:t xml:space="preserve"> </w:t>
      </w:r>
      <w:r w:rsidR="00D05D17" w:rsidRPr="00CA1EF7">
        <w:rPr>
          <w:rFonts w:cs="Arial"/>
          <w:bCs/>
          <w:snapToGrid w:val="0"/>
          <w:sz w:val="22"/>
          <w:szCs w:val="22"/>
        </w:rPr>
        <w:t>2/2019/1560/FUL- Dunbury Academy-Erect single storey glazed extension to existing entrance to create secure lobby for safeguarding.</w:t>
      </w:r>
      <w:r w:rsidR="00D05D17" w:rsidRPr="00CA1EF7">
        <w:rPr>
          <w:rFonts w:cs="Arial"/>
          <w:b/>
          <w:snapToGrid w:val="0"/>
          <w:sz w:val="22"/>
          <w:szCs w:val="22"/>
        </w:rPr>
        <w:t xml:space="preserve"> WWPC have no objections to this application</w:t>
      </w:r>
    </w:p>
    <w:p w14:paraId="0AE8510C" w14:textId="77777777" w:rsidR="00080E8A" w:rsidRPr="00CA1EF7" w:rsidRDefault="00080E8A" w:rsidP="007E6366">
      <w:pPr>
        <w:spacing w:line="360" w:lineRule="auto"/>
        <w:rPr>
          <w:rFonts w:cs="Arial"/>
          <w:b/>
          <w:snapToGrid w:val="0"/>
          <w:sz w:val="22"/>
          <w:szCs w:val="22"/>
        </w:rPr>
      </w:pPr>
    </w:p>
    <w:p w14:paraId="0D79EC2A" w14:textId="2962C619" w:rsidR="007E6366" w:rsidRPr="00CA1EF7" w:rsidRDefault="00541557" w:rsidP="007E6366">
      <w:pPr>
        <w:spacing w:line="360" w:lineRule="auto"/>
        <w:rPr>
          <w:rFonts w:cs="Arial"/>
          <w:b/>
          <w:snapToGrid w:val="0"/>
          <w:sz w:val="22"/>
          <w:szCs w:val="22"/>
        </w:rPr>
      </w:pPr>
      <w:r w:rsidRPr="00CA1EF7">
        <w:rPr>
          <w:rFonts w:cs="Arial"/>
          <w:b/>
          <w:snapToGrid w:val="0"/>
          <w:sz w:val="22"/>
          <w:szCs w:val="22"/>
        </w:rPr>
        <w:lastRenderedPageBreak/>
        <w:t>125</w:t>
      </w:r>
      <w:r w:rsidR="007E6366" w:rsidRPr="00CA1EF7">
        <w:rPr>
          <w:rFonts w:cs="Arial"/>
          <w:b/>
          <w:snapToGrid w:val="0"/>
          <w:sz w:val="22"/>
          <w:szCs w:val="22"/>
        </w:rPr>
        <w:t>/1</w:t>
      </w:r>
      <w:r w:rsidR="00FE50CD" w:rsidRPr="00CA1EF7">
        <w:rPr>
          <w:rFonts w:cs="Arial"/>
          <w:b/>
          <w:snapToGrid w:val="0"/>
          <w:sz w:val="22"/>
          <w:szCs w:val="22"/>
        </w:rPr>
        <w:t>9</w:t>
      </w:r>
      <w:r w:rsidR="007E6366" w:rsidRPr="00CA1EF7">
        <w:rPr>
          <w:rFonts w:cs="Arial"/>
          <w:b/>
          <w:snapToGrid w:val="0"/>
          <w:sz w:val="22"/>
          <w:szCs w:val="22"/>
        </w:rPr>
        <w:t>. Correspondence</w:t>
      </w:r>
      <w:r w:rsidR="00D05D17" w:rsidRPr="00CA1EF7">
        <w:rPr>
          <w:rFonts w:cs="Arial"/>
          <w:b/>
          <w:snapToGrid w:val="0"/>
          <w:sz w:val="22"/>
          <w:szCs w:val="22"/>
        </w:rPr>
        <w:t>-</w:t>
      </w:r>
      <w:r w:rsidR="00D05D17" w:rsidRPr="00CA1EF7">
        <w:rPr>
          <w:rFonts w:cs="Arial"/>
          <w:bCs/>
          <w:snapToGrid w:val="0"/>
          <w:sz w:val="22"/>
          <w:szCs w:val="22"/>
        </w:rPr>
        <w:t>None</w:t>
      </w:r>
    </w:p>
    <w:p w14:paraId="1965C095" w14:textId="030CA10D" w:rsidR="00367B7E" w:rsidRPr="00CA1EF7" w:rsidRDefault="00541557" w:rsidP="007E6366">
      <w:pPr>
        <w:spacing w:line="360" w:lineRule="auto"/>
        <w:rPr>
          <w:rFonts w:cs="Arial"/>
          <w:b/>
          <w:snapToGrid w:val="0"/>
          <w:sz w:val="22"/>
          <w:szCs w:val="22"/>
        </w:rPr>
      </w:pPr>
      <w:r w:rsidRPr="00CA1EF7">
        <w:rPr>
          <w:rFonts w:cs="Arial"/>
          <w:b/>
          <w:snapToGrid w:val="0"/>
          <w:sz w:val="22"/>
          <w:szCs w:val="22"/>
        </w:rPr>
        <w:t>126</w:t>
      </w:r>
      <w:r w:rsidR="00367B7E" w:rsidRPr="00CA1EF7">
        <w:rPr>
          <w:rFonts w:cs="Arial"/>
          <w:b/>
          <w:snapToGrid w:val="0"/>
          <w:sz w:val="22"/>
          <w:szCs w:val="22"/>
        </w:rPr>
        <w:t>/1</w:t>
      </w:r>
      <w:r w:rsidR="00FE50CD" w:rsidRPr="00CA1EF7">
        <w:rPr>
          <w:rFonts w:cs="Arial"/>
          <w:b/>
          <w:snapToGrid w:val="0"/>
          <w:sz w:val="22"/>
          <w:szCs w:val="22"/>
        </w:rPr>
        <w:t>9</w:t>
      </w:r>
      <w:r w:rsidR="00367B7E" w:rsidRPr="00CA1EF7">
        <w:rPr>
          <w:rFonts w:cs="Arial"/>
          <w:b/>
          <w:snapToGrid w:val="0"/>
          <w:sz w:val="22"/>
          <w:szCs w:val="22"/>
        </w:rPr>
        <w:t>. Reports</w:t>
      </w:r>
    </w:p>
    <w:p w14:paraId="73410EE7" w14:textId="77777777" w:rsidR="001A14F8" w:rsidRPr="00CA1EF7" w:rsidRDefault="007E6366" w:rsidP="007E6366">
      <w:pPr>
        <w:pStyle w:val="ListParagraph"/>
        <w:numPr>
          <w:ilvl w:val="0"/>
          <w:numId w:val="1"/>
        </w:numPr>
        <w:spacing w:line="360" w:lineRule="auto"/>
        <w:rPr>
          <w:rFonts w:cs="Arial"/>
          <w:b/>
          <w:snapToGrid w:val="0"/>
          <w:sz w:val="22"/>
          <w:szCs w:val="22"/>
        </w:rPr>
      </w:pPr>
      <w:bookmarkStart w:id="0" w:name="_GoBack"/>
      <w:bookmarkEnd w:id="0"/>
      <w:r w:rsidRPr="00CA1EF7">
        <w:rPr>
          <w:rFonts w:cs="Arial"/>
          <w:b/>
          <w:snapToGrid w:val="0"/>
          <w:sz w:val="22"/>
          <w:szCs w:val="22"/>
        </w:rPr>
        <w:t xml:space="preserve">Playground – </w:t>
      </w:r>
      <w:r w:rsidR="003B5A66" w:rsidRPr="00CA1EF7">
        <w:rPr>
          <w:rFonts w:cs="Arial"/>
          <w:b/>
          <w:snapToGrid w:val="0"/>
          <w:sz w:val="22"/>
          <w:szCs w:val="22"/>
        </w:rPr>
        <w:t>AT</w:t>
      </w:r>
      <w:r w:rsidR="00D34646" w:rsidRPr="00CA1EF7">
        <w:rPr>
          <w:rFonts w:cs="Arial"/>
          <w:b/>
          <w:snapToGrid w:val="0"/>
          <w:sz w:val="22"/>
          <w:szCs w:val="22"/>
        </w:rPr>
        <w:t xml:space="preserve"> </w:t>
      </w:r>
      <w:r w:rsidR="007301FB" w:rsidRPr="00CA1EF7">
        <w:rPr>
          <w:rFonts w:cs="Arial"/>
          <w:bCs/>
          <w:snapToGrid w:val="0"/>
          <w:sz w:val="22"/>
          <w:szCs w:val="22"/>
        </w:rPr>
        <w:t>advised that it had been flooded partial due to the heavy rain but this has now soaked away</w:t>
      </w:r>
      <w:r w:rsidR="003B5A66" w:rsidRPr="00CA1EF7">
        <w:rPr>
          <w:rFonts w:cs="Arial"/>
          <w:b/>
          <w:snapToGrid w:val="0"/>
          <w:sz w:val="22"/>
          <w:szCs w:val="22"/>
        </w:rPr>
        <w:t xml:space="preserve"> </w:t>
      </w:r>
    </w:p>
    <w:p w14:paraId="6F99C5E1" w14:textId="18C5B1C2" w:rsidR="007E6366" w:rsidRPr="00CA1EF7" w:rsidRDefault="00D34646" w:rsidP="007E6366">
      <w:pPr>
        <w:pStyle w:val="ListParagraph"/>
        <w:numPr>
          <w:ilvl w:val="0"/>
          <w:numId w:val="1"/>
        </w:numPr>
        <w:spacing w:line="360" w:lineRule="auto"/>
        <w:rPr>
          <w:rFonts w:cs="Arial"/>
          <w:b/>
          <w:snapToGrid w:val="0"/>
          <w:sz w:val="22"/>
          <w:szCs w:val="22"/>
        </w:rPr>
      </w:pPr>
      <w:r w:rsidRPr="00CA1EF7">
        <w:rPr>
          <w:rFonts w:cs="Arial"/>
          <w:b/>
          <w:snapToGrid w:val="0"/>
          <w:sz w:val="22"/>
          <w:szCs w:val="22"/>
        </w:rPr>
        <w:t xml:space="preserve">b) </w:t>
      </w:r>
      <w:r w:rsidR="003B5A66" w:rsidRPr="00CA1EF7">
        <w:rPr>
          <w:rFonts w:cs="Arial"/>
          <w:b/>
          <w:snapToGrid w:val="0"/>
          <w:sz w:val="22"/>
          <w:szCs w:val="22"/>
        </w:rPr>
        <w:t xml:space="preserve"> </w:t>
      </w:r>
      <w:r w:rsidR="007E6366" w:rsidRPr="00CA1EF7">
        <w:rPr>
          <w:rFonts w:cs="Arial"/>
          <w:b/>
          <w:snapToGrid w:val="0"/>
          <w:sz w:val="22"/>
          <w:szCs w:val="22"/>
        </w:rPr>
        <w:t xml:space="preserve">Footpaths – </w:t>
      </w:r>
      <w:r w:rsidR="00575CC1" w:rsidRPr="00CA1EF7">
        <w:rPr>
          <w:rFonts w:cs="Arial"/>
          <w:b/>
          <w:snapToGrid w:val="0"/>
          <w:sz w:val="22"/>
          <w:szCs w:val="22"/>
        </w:rPr>
        <w:t>SP</w:t>
      </w:r>
      <w:r w:rsidR="003B5A66" w:rsidRPr="00CA1EF7">
        <w:rPr>
          <w:rFonts w:cs="Arial"/>
          <w:b/>
          <w:snapToGrid w:val="0"/>
          <w:sz w:val="22"/>
          <w:szCs w:val="22"/>
        </w:rPr>
        <w:t>—</w:t>
      </w:r>
      <w:r w:rsidR="002C672D" w:rsidRPr="00CA1EF7">
        <w:rPr>
          <w:rFonts w:cs="Arial"/>
          <w:bCs/>
          <w:snapToGrid w:val="0"/>
          <w:sz w:val="22"/>
          <w:szCs w:val="22"/>
        </w:rPr>
        <w:t>Nothing to report</w:t>
      </w:r>
    </w:p>
    <w:p w14:paraId="041C3C5C" w14:textId="77777777" w:rsidR="001A14F8" w:rsidRPr="00CA1EF7" w:rsidRDefault="00D34646" w:rsidP="00D34646">
      <w:pPr>
        <w:spacing w:line="360" w:lineRule="auto"/>
        <w:ind w:left="360"/>
        <w:rPr>
          <w:rFonts w:cs="Arial"/>
          <w:bCs/>
          <w:snapToGrid w:val="0"/>
          <w:sz w:val="22"/>
          <w:szCs w:val="22"/>
        </w:rPr>
      </w:pPr>
      <w:r w:rsidRPr="00CA1EF7">
        <w:rPr>
          <w:rFonts w:cs="Arial"/>
          <w:b/>
          <w:snapToGrid w:val="0"/>
          <w:sz w:val="22"/>
          <w:szCs w:val="22"/>
        </w:rPr>
        <w:t>c)</w:t>
      </w:r>
      <w:r w:rsidR="003B5A66" w:rsidRPr="00CA1EF7">
        <w:rPr>
          <w:rFonts w:cs="Arial"/>
          <w:b/>
          <w:snapToGrid w:val="0"/>
          <w:sz w:val="22"/>
          <w:szCs w:val="22"/>
        </w:rPr>
        <w:t>Fields Close-</w:t>
      </w:r>
      <w:r w:rsidR="002F0C7E" w:rsidRPr="00CA1EF7">
        <w:rPr>
          <w:rFonts w:cs="Arial"/>
          <w:b/>
          <w:snapToGrid w:val="0"/>
          <w:sz w:val="22"/>
          <w:szCs w:val="22"/>
        </w:rPr>
        <w:t>AT</w:t>
      </w:r>
      <w:r w:rsidR="003B5A66" w:rsidRPr="00CA1EF7">
        <w:rPr>
          <w:rFonts w:cs="Arial"/>
          <w:b/>
          <w:snapToGrid w:val="0"/>
          <w:sz w:val="22"/>
          <w:szCs w:val="22"/>
        </w:rPr>
        <w:t xml:space="preserve"> </w:t>
      </w:r>
      <w:r w:rsidR="007301FB" w:rsidRPr="00CA1EF7">
        <w:rPr>
          <w:rFonts w:cs="Arial"/>
          <w:b/>
          <w:snapToGrid w:val="0"/>
          <w:sz w:val="22"/>
          <w:szCs w:val="22"/>
        </w:rPr>
        <w:t>-</w:t>
      </w:r>
      <w:r w:rsidR="007301FB" w:rsidRPr="00CA1EF7">
        <w:rPr>
          <w:rFonts w:cs="Arial"/>
          <w:bCs/>
          <w:snapToGrid w:val="0"/>
          <w:sz w:val="22"/>
          <w:szCs w:val="22"/>
        </w:rPr>
        <w:t xml:space="preserve">The top corners of the grassed area are very muddy due to heavy vehicles </w:t>
      </w:r>
      <w:r w:rsidR="004D5DEC" w:rsidRPr="00CA1EF7">
        <w:rPr>
          <w:rFonts w:cs="Arial"/>
          <w:bCs/>
          <w:snapToGrid w:val="0"/>
          <w:sz w:val="22"/>
          <w:szCs w:val="22"/>
        </w:rPr>
        <w:t xml:space="preserve">cutting the corners and going onto the grass and also same has happened to the roundabout which is owned by Dorset Council –It was suggested that they should be asked if it could be made smaller to make it easier for vehicles to go round it </w:t>
      </w:r>
    </w:p>
    <w:p w14:paraId="794939F4" w14:textId="21E5B34C" w:rsidR="003B5A66" w:rsidRPr="00CA1EF7" w:rsidRDefault="00D34646" w:rsidP="00D34646">
      <w:pPr>
        <w:spacing w:line="360" w:lineRule="auto"/>
        <w:ind w:left="360"/>
        <w:rPr>
          <w:rFonts w:cs="Arial"/>
          <w:bCs/>
          <w:snapToGrid w:val="0"/>
          <w:sz w:val="22"/>
          <w:szCs w:val="22"/>
        </w:rPr>
      </w:pPr>
      <w:r w:rsidRPr="00CA1EF7">
        <w:rPr>
          <w:rFonts w:cs="Arial"/>
          <w:b/>
          <w:snapToGrid w:val="0"/>
          <w:sz w:val="22"/>
          <w:szCs w:val="22"/>
        </w:rPr>
        <w:t>d)</w:t>
      </w:r>
      <w:proofErr w:type="spellStart"/>
      <w:r w:rsidRPr="00CA1EF7">
        <w:rPr>
          <w:rFonts w:cs="Arial"/>
          <w:b/>
          <w:snapToGrid w:val="0"/>
          <w:sz w:val="22"/>
          <w:szCs w:val="22"/>
        </w:rPr>
        <w:t>SpeedWatch</w:t>
      </w:r>
      <w:proofErr w:type="spellEnd"/>
      <w:r w:rsidR="00575CC1" w:rsidRPr="00CA1EF7">
        <w:rPr>
          <w:rFonts w:cs="Arial"/>
          <w:b/>
          <w:snapToGrid w:val="0"/>
          <w:sz w:val="22"/>
          <w:szCs w:val="22"/>
        </w:rPr>
        <w:t>-AT</w:t>
      </w:r>
      <w:r w:rsidR="004D5DEC" w:rsidRPr="00CA1EF7">
        <w:rPr>
          <w:rFonts w:cs="Arial"/>
          <w:b/>
          <w:snapToGrid w:val="0"/>
          <w:sz w:val="22"/>
          <w:szCs w:val="22"/>
        </w:rPr>
        <w:t xml:space="preserve">- </w:t>
      </w:r>
      <w:r w:rsidR="004D5DEC" w:rsidRPr="00CA1EF7">
        <w:rPr>
          <w:rFonts w:cs="Arial"/>
          <w:bCs/>
          <w:snapToGrid w:val="0"/>
          <w:sz w:val="22"/>
          <w:szCs w:val="22"/>
        </w:rPr>
        <w:t>It was hoped to hold a session next Tuesday if weather is ok. It was reported that the camera van was in the village last Sunday.</w:t>
      </w:r>
    </w:p>
    <w:p w14:paraId="0941312B" w14:textId="529CA435" w:rsidR="004B0C7C" w:rsidRPr="00CA1EF7" w:rsidRDefault="00541557" w:rsidP="007E6366">
      <w:pPr>
        <w:spacing w:line="360" w:lineRule="auto"/>
        <w:rPr>
          <w:rFonts w:cs="Arial"/>
          <w:b/>
          <w:snapToGrid w:val="0"/>
          <w:sz w:val="22"/>
          <w:szCs w:val="22"/>
        </w:rPr>
      </w:pPr>
      <w:r w:rsidRPr="00CA1EF7">
        <w:rPr>
          <w:rFonts w:cs="Arial"/>
          <w:b/>
          <w:snapToGrid w:val="0"/>
          <w:sz w:val="22"/>
          <w:szCs w:val="22"/>
        </w:rPr>
        <w:t>127</w:t>
      </w:r>
      <w:r w:rsidR="007E6366" w:rsidRPr="00CA1EF7">
        <w:rPr>
          <w:rFonts w:cs="Arial"/>
          <w:b/>
          <w:snapToGrid w:val="0"/>
          <w:sz w:val="22"/>
          <w:szCs w:val="22"/>
        </w:rPr>
        <w:t>/1</w:t>
      </w:r>
      <w:r w:rsidR="00FE50CD" w:rsidRPr="00CA1EF7">
        <w:rPr>
          <w:rFonts w:cs="Arial"/>
          <w:b/>
          <w:snapToGrid w:val="0"/>
          <w:sz w:val="22"/>
          <w:szCs w:val="22"/>
        </w:rPr>
        <w:t>9</w:t>
      </w:r>
      <w:r w:rsidR="007E6366" w:rsidRPr="00CA1EF7">
        <w:rPr>
          <w:rFonts w:cs="Arial"/>
          <w:b/>
          <w:snapToGrid w:val="0"/>
          <w:sz w:val="22"/>
          <w:szCs w:val="22"/>
        </w:rPr>
        <w:t>. FINAN</w:t>
      </w:r>
      <w:r w:rsidR="00177859" w:rsidRPr="00CA1EF7">
        <w:rPr>
          <w:rFonts w:cs="Arial"/>
          <w:b/>
          <w:snapToGrid w:val="0"/>
          <w:sz w:val="22"/>
          <w:szCs w:val="22"/>
        </w:rPr>
        <w:t>CE</w:t>
      </w:r>
    </w:p>
    <w:p w14:paraId="0BB621A2" w14:textId="50CB6863" w:rsidR="00E43E42" w:rsidRPr="00CA1EF7" w:rsidRDefault="0083678C" w:rsidP="00DD4893">
      <w:pPr>
        <w:rPr>
          <w:rFonts w:cs="Arial"/>
          <w:snapToGrid w:val="0"/>
          <w:sz w:val="22"/>
          <w:szCs w:val="22"/>
        </w:rPr>
      </w:pPr>
      <w:r w:rsidRPr="00CA1EF7">
        <w:rPr>
          <w:rFonts w:cs="Arial"/>
          <w:snapToGrid w:val="0"/>
          <w:sz w:val="22"/>
          <w:szCs w:val="22"/>
        </w:rPr>
        <w:t xml:space="preserve">       </w:t>
      </w:r>
      <w:r w:rsidR="00DD4893" w:rsidRPr="00CA1EF7">
        <w:rPr>
          <w:rFonts w:cs="Arial"/>
          <w:snapToGrid w:val="0"/>
          <w:sz w:val="22"/>
          <w:szCs w:val="22"/>
        </w:rPr>
        <w:t xml:space="preserve">       </w:t>
      </w:r>
      <w:r w:rsidR="00DD4893" w:rsidRPr="00CA1EF7">
        <w:rPr>
          <w:rFonts w:cs="Arial"/>
          <w:b/>
          <w:snapToGrid w:val="0"/>
          <w:sz w:val="22"/>
          <w:szCs w:val="22"/>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E43E42" w:rsidRPr="00CA1EF7" w14:paraId="20BAACEB" w14:textId="77777777" w:rsidTr="00A20845">
        <w:tc>
          <w:tcPr>
            <w:tcW w:w="5352" w:type="dxa"/>
            <w:tcBorders>
              <w:top w:val="single" w:sz="4" w:space="0" w:color="000000"/>
              <w:left w:val="single" w:sz="4" w:space="0" w:color="000000"/>
              <w:bottom w:val="single" w:sz="4" w:space="0" w:color="000000"/>
              <w:right w:val="single" w:sz="4" w:space="0" w:color="auto"/>
            </w:tcBorders>
            <w:hideMark/>
          </w:tcPr>
          <w:p w14:paraId="6534ECFC" w14:textId="77777777" w:rsidR="00E43E42" w:rsidRPr="00CA1EF7" w:rsidRDefault="00E43E42" w:rsidP="00E43E42">
            <w:pPr>
              <w:rPr>
                <w:rFonts w:cs="Arial"/>
                <w:snapToGrid w:val="0"/>
                <w:sz w:val="22"/>
                <w:szCs w:val="22"/>
              </w:rPr>
            </w:pPr>
            <w:r w:rsidRPr="00CA1EF7">
              <w:rPr>
                <w:rFonts w:cs="Arial"/>
                <w:snapToGrid w:val="0"/>
                <w:sz w:val="22"/>
                <w:szCs w:val="22"/>
              </w:rPr>
              <w:t xml:space="preserve">PC Laptop replacement paid 09/12/19 </w:t>
            </w:r>
          </w:p>
        </w:tc>
        <w:tc>
          <w:tcPr>
            <w:tcW w:w="2936" w:type="dxa"/>
            <w:tcBorders>
              <w:top w:val="single" w:sz="4" w:space="0" w:color="000000"/>
              <w:left w:val="single" w:sz="4" w:space="0" w:color="auto"/>
              <w:bottom w:val="single" w:sz="4" w:space="0" w:color="000000"/>
              <w:right w:val="single" w:sz="4" w:space="0" w:color="000000"/>
            </w:tcBorders>
          </w:tcPr>
          <w:p w14:paraId="3A747509" w14:textId="77777777" w:rsidR="00E43E42" w:rsidRPr="00CA1EF7" w:rsidRDefault="00E43E42" w:rsidP="00E43E42">
            <w:pPr>
              <w:rPr>
                <w:rFonts w:cs="Arial"/>
                <w:snapToGrid w:val="0"/>
                <w:sz w:val="22"/>
                <w:szCs w:val="22"/>
              </w:rPr>
            </w:pPr>
            <w:r w:rsidRPr="00CA1EF7">
              <w:rPr>
                <w:rFonts w:cs="Arial"/>
                <w:snapToGrid w:val="0"/>
                <w:sz w:val="22"/>
                <w:szCs w:val="22"/>
              </w:rPr>
              <w:t>£    694.80</w:t>
            </w:r>
          </w:p>
        </w:tc>
      </w:tr>
      <w:tr w:rsidR="00E43E42" w:rsidRPr="00CA1EF7" w14:paraId="5CFE8CAE" w14:textId="77777777" w:rsidTr="00A20845">
        <w:tc>
          <w:tcPr>
            <w:tcW w:w="5352" w:type="dxa"/>
            <w:tcBorders>
              <w:top w:val="single" w:sz="4" w:space="0" w:color="000000"/>
              <w:left w:val="single" w:sz="4" w:space="0" w:color="000000"/>
              <w:bottom w:val="single" w:sz="4" w:space="0" w:color="000000"/>
              <w:right w:val="single" w:sz="4" w:space="0" w:color="auto"/>
            </w:tcBorders>
            <w:hideMark/>
          </w:tcPr>
          <w:p w14:paraId="34887443" w14:textId="339E19E6" w:rsidR="00E43E42" w:rsidRPr="00CA1EF7" w:rsidRDefault="00E43E42" w:rsidP="00E43E42">
            <w:pPr>
              <w:rPr>
                <w:rFonts w:cs="Arial"/>
                <w:snapToGrid w:val="0"/>
                <w:sz w:val="22"/>
                <w:szCs w:val="22"/>
              </w:rPr>
            </w:pPr>
            <w:proofErr w:type="gramStart"/>
            <w:r w:rsidRPr="00CA1EF7">
              <w:rPr>
                <w:rFonts w:cs="Arial"/>
                <w:snapToGrid w:val="0"/>
                <w:sz w:val="22"/>
                <w:szCs w:val="22"/>
              </w:rPr>
              <w:t>.</w:t>
            </w:r>
            <w:r w:rsidRPr="00CA1EF7">
              <w:rPr>
                <w:rFonts w:cs="Arial"/>
                <w:b/>
                <w:snapToGrid w:val="0"/>
                <w:sz w:val="22"/>
                <w:szCs w:val="22"/>
              </w:rPr>
              <w:t>No</w:t>
            </w:r>
            <w:proofErr w:type="gramEnd"/>
            <w:r w:rsidR="002C672D" w:rsidRPr="00CA1EF7">
              <w:rPr>
                <w:rFonts w:cs="Arial"/>
                <w:b/>
                <w:snapToGrid w:val="0"/>
                <w:sz w:val="22"/>
                <w:szCs w:val="22"/>
              </w:rPr>
              <w:t xml:space="preserve"> 1</w:t>
            </w:r>
            <w:r w:rsidRPr="00CA1EF7">
              <w:rPr>
                <w:rFonts w:cs="Arial"/>
                <w:b/>
                <w:snapToGrid w:val="0"/>
                <w:sz w:val="22"/>
                <w:szCs w:val="22"/>
              </w:rPr>
              <w:t xml:space="preserve">  Account at 1st January 2020</w:t>
            </w:r>
          </w:p>
        </w:tc>
        <w:tc>
          <w:tcPr>
            <w:tcW w:w="2936" w:type="dxa"/>
            <w:tcBorders>
              <w:top w:val="single" w:sz="4" w:space="0" w:color="000000"/>
              <w:left w:val="single" w:sz="4" w:space="0" w:color="auto"/>
              <w:bottom w:val="single" w:sz="4" w:space="0" w:color="000000"/>
              <w:right w:val="single" w:sz="4" w:space="0" w:color="000000"/>
            </w:tcBorders>
          </w:tcPr>
          <w:p w14:paraId="71E0ED5A" w14:textId="77777777" w:rsidR="00E43E42" w:rsidRPr="00CA1EF7" w:rsidRDefault="00E43E42" w:rsidP="00E43E42">
            <w:pPr>
              <w:rPr>
                <w:rFonts w:cs="Arial"/>
                <w:b/>
                <w:snapToGrid w:val="0"/>
                <w:sz w:val="22"/>
                <w:szCs w:val="22"/>
              </w:rPr>
            </w:pPr>
            <w:proofErr w:type="gramStart"/>
            <w:r w:rsidRPr="00CA1EF7">
              <w:rPr>
                <w:rFonts w:cs="Arial"/>
                <w:b/>
                <w:snapToGrid w:val="0"/>
                <w:sz w:val="22"/>
                <w:szCs w:val="22"/>
              </w:rPr>
              <w:t>£  9961</w:t>
            </w:r>
            <w:proofErr w:type="gramEnd"/>
            <w:r w:rsidRPr="00CA1EF7">
              <w:rPr>
                <w:rFonts w:cs="Arial"/>
                <w:b/>
                <w:snapToGrid w:val="0"/>
                <w:sz w:val="22"/>
                <w:szCs w:val="22"/>
              </w:rPr>
              <w:t>.07</w:t>
            </w:r>
          </w:p>
        </w:tc>
      </w:tr>
      <w:tr w:rsidR="00E43E42" w:rsidRPr="00CA1EF7" w14:paraId="4B295027" w14:textId="77777777" w:rsidTr="00A20845">
        <w:tc>
          <w:tcPr>
            <w:tcW w:w="5352" w:type="dxa"/>
            <w:tcBorders>
              <w:top w:val="single" w:sz="4" w:space="0" w:color="000000"/>
              <w:left w:val="single" w:sz="4" w:space="0" w:color="000000"/>
              <w:bottom w:val="single" w:sz="4" w:space="0" w:color="000000"/>
              <w:right w:val="single" w:sz="4" w:space="0" w:color="auto"/>
            </w:tcBorders>
            <w:hideMark/>
          </w:tcPr>
          <w:p w14:paraId="2C67DA23" w14:textId="77777777" w:rsidR="00E43E42" w:rsidRPr="00CA1EF7" w:rsidRDefault="00E43E42" w:rsidP="00E43E42">
            <w:pPr>
              <w:rPr>
                <w:rFonts w:cs="Arial"/>
                <w:snapToGrid w:val="0"/>
                <w:sz w:val="22"/>
                <w:szCs w:val="22"/>
              </w:rPr>
            </w:pPr>
            <w:r w:rsidRPr="00CA1EF7">
              <w:rPr>
                <w:rFonts w:cs="Arial"/>
                <w:snapToGrid w:val="0"/>
                <w:sz w:val="22"/>
                <w:szCs w:val="22"/>
              </w:rPr>
              <w:t>Addition Salary due to increase/backdated amount</w:t>
            </w:r>
          </w:p>
        </w:tc>
        <w:tc>
          <w:tcPr>
            <w:tcW w:w="2936" w:type="dxa"/>
            <w:tcBorders>
              <w:top w:val="single" w:sz="4" w:space="0" w:color="000000"/>
              <w:left w:val="single" w:sz="4" w:space="0" w:color="auto"/>
              <w:bottom w:val="single" w:sz="4" w:space="0" w:color="000000"/>
              <w:right w:val="single" w:sz="4" w:space="0" w:color="000000"/>
            </w:tcBorders>
          </w:tcPr>
          <w:p w14:paraId="27282BE9" w14:textId="77777777" w:rsidR="00E43E42" w:rsidRPr="00CA1EF7" w:rsidRDefault="00E43E42" w:rsidP="00E43E42">
            <w:pPr>
              <w:rPr>
                <w:rFonts w:cs="Arial"/>
                <w:snapToGrid w:val="0"/>
                <w:sz w:val="22"/>
                <w:szCs w:val="22"/>
              </w:rPr>
            </w:pPr>
            <w:r w:rsidRPr="00CA1EF7">
              <w:rPr>
                <w:rFonts w:cs="Arial"/>
                <w:snapToGrid w:val="0"/>
                <w:sz w:val="22"/>
                <w:szCs w:val="22"/>
              </w:rPr>
              <w:t xml:space="preserve">£    391.86 </w:t>
            </w:r>
          </w:p>
        </w:tc>
      </w:tr>
      <w:tr w:rsidR="00E43E42" w:rsidRPr="00CA1EF7" w14:paraId="200038B6" w14:textId="77777777" w:rsidTr="00A20845">
        <w:tc>
          <w:tcPr>
            <w:tcW w:w="5352" w:type="dxa"/>
            <w:tcBorders>
              <w:top w:val="single" w:sz="4" w:space="0" w:color="000000"/>
              <w:left w:val="single" w:sz="4" w:space="0" w:color="000000"/>
              <w:bottom w:val="single" w:sz="4" w:space="0" w:color="000000"/>
              <w:right w:val="single" w:sz="4" w:space="0" w:color="auto"/>
            </w:tcBorders>
            <w:hideMark/>
          </w:tcPr>
          <w:p w14:paraId="0AF4BF17" w14:textId="77777777" w:rsidR="00E43E42" w:rsidRPr="00CA1EF7" w:rsidRDefault="00E43E42" w:rsidP="00E43E42">
            <w:pPr>
              <w:rPr>
                <w:rFonts w:cs="Arial"/>
                <w:snapToGrid w:val="0"/>
                <w:sz w:val="22"/>
                <w:szCs w:val="22"/>
              </w:rPr>
            </w:pPr>
            <w:r w:rsidRPr="00CA1EF7">
              <w:rPr>
                <w:rFonts w:cs="Arial"/>
                <w:snapToGrid w:val="0"/>
                <w:sz w:val="22"/>
                <w:szCs w:val="22"/>
              </w:rPr>
              <w:t>HMRC PAYE payment on Clerks Salary December 2019</w:t>
            </w:r>
          </w:p>
        </w:tc>
        <w:tc>
          <w:tcPr>
            <w:tcW w:w="2936" w:type="dxa"/>
            <w:tcBorders>
              <w:top w:val="single" w:sz="4" w:space="0" w:color="000000"/>
              <w:left w:val="single" w:sz="4" w:space="0" w:color="auto"/>
              <w:bottom w:val="single" w:sz="4" w:space="0" w:color="000000"/>
              <w:right w:val="single" w:sz="4" w:space="0" w:color="000000"/>
            </w:tcBorders>
          </w:tcPr>
          <w:p w14:paraId="6A537D71" w14:textId="77777777" w:rsidR="00E43E42" w:rsidRPr="00CA1EF7" w:rsidRDefault="00E43E42" w:rsidP="00E43E42">
            <w:pPr>
              <w:rPr>
                <w:rFonts w:cs="Arial"/>
                <w:snapToGrid w:val="0"/>
                <w:sz w:val="22"/>
                <w:szCs w:val="22"/>
              </w:rPr>
            </w:pPr>
            <w:r w:rsidRPr="00CA1EF7">
              <w:rPr>
                <w:rFonts w:cs="Arial"/>
                <w:snapToGrid w:val="0"/>
                <w:sz w:val="22"/>
                <w:szCs w:val="22"/>
              </w:rPr>
              <w:t>£      33.80</w:t>
            </w:r>
          </w:p>
        </w:tc>
      </w:tr>
      <w:tr w:rsidR="00E43E42" w:rsidRPr="00CA1EF7" w14:paraId="1834D782" w14:textId="77777777" w:rsidTr="00A20845">
        <w:tc>
          <w:tcPr>
            <w:tcW w:w="5352" w:type="dxa"/>
            <w:tcBorders>
              <w:top w:val="single" w:sz="4" w:space="0" w:color="000000"/>
              <w:left w:val="single" w:sz="4" w:space="0" w:color="000000"/>
              <w:bottom w:val="single" w:sz="4" w:space="0" w:color="000000"/>
              <w:right w:val="single" w:sz="4" w:space="0" w:color="auto"/>
            </w:tcBorders>
            <w:hideMark/>
          </w:tcPr>
          <w:p w14:paraId="438C5DBB" w14:textId="7A392113" w:rsidR="00E43E42" w:rsidRPr="00CA1EF7" w:rsidRDefault="00E43E42" w:rsidP="00E43E42">
            <w:pPr>
              <w:rPr>
                <w:rFonts w:cs="Arial"/>
                <w:snapToGrid w:val="0"/>
                <w:sz w:val="22"/>
                <w:szCs w:val="22"/>
              </w:rPr>
            </w:pPr>
            <w:r w:rsidRPr="00CA1EF7">
              <w:rPr>
                <w:rFonts w:cs="Arial"/>
                <w:snapToGrid w:val="0"/>
                <w:sz w:val="22"/>
                <w:szCs w:val="22"/>
              </w:rPr>
              <w:t xml:space="preserve">HMRC PAYE payment on Clerks Salary January 2020 </w:t>
            </w:r>
          </w:p>
        </w:tc>
        <w:tc>
          <w:tcPr>
            <w:tcW w:w="2936" w:type="dxa"/>
            <w:tcBorders>
              <w:top w:val="single" w:sz="4" w:space="0" w:color="000000"/>
              <w:left w:val="single" w:sz="4" w:space="0" w:color="auto"/>
              <w:bottom w:val="single" w:sz="4" w:space="0" w:color="000000"/>
              <w:right w:val="single" w:sz="4" w:space="0" w:color="000000"/>
            </w:tcBorders>
          </w:tcPr>
          <w:p w14:paraId="7AF4B0F0" w14:textId="77777777" w:rsidR="00E43E42" w:rsidRPr="00CA1EF7" w:rsidRDefault="00E43E42" w:rsidP="00E43E42">
            <w:pPr>
              <w:rPr>
                <w:rFonts w:cs="Arial"/>
                <w:snapToGrid w:val="0"/>
                <w:sz w:val="22"/>
                <w:szCs w:val="22"/>
              </w:rPr>
            </w:pPr>
            <w:r w:rsidRPr="00CA1EF7">
              <w:rPr>
                <w:rFonts w:cs="Arial"/>
                <w:snapToGrid w:val="0"/>
                <w:sz w:val="22"/>
                <w:szCs w:val="22"/>
              </w:rPr>
              <w:t>£    119.40</w:t>
            </w:r>
          </w:p>
        </w:tc>
      </w:tr>
      <w:tr w:rsidR="00E43E42" w:rsidRPr="00CA1EF7" w14:paraId="3E7BDF75" w14:textId="77777777" w:rsidTr="00A20845">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3E3C547E" w14:textId="77777777" w:rsidR="00E43E42" w:rsidRPr="00CA1EF7" w:rsidRDefault="00E43E42" w:rsidP="00E43E42">
            <w:pPr>
              <w:rPr>
                <w:rFonts w:cs="Arial"/>
                <w:snapToGrid w:val="0"/>
                <w:sz w:val="22"/>
                <w:szCs w:val="22"/>
              </w:rPr>
            </w:pPr>
            <w:r w:rsidRPr="00CA1EF7">
              <w:rPr>
                <w:rFonts w:cs="Arial"/>
                <w:snapToGrid w:val="0"/>
                <w:sz w:val="22"/>
                <w:szCs w:val="22"/>
              </w:rPr>
              <w:t>St Marys PCC Hall Hire for Oct &amp; Nov 2019</w:t>
            </w:r>
          </w:p>
        </w:tc>
        <w:tc>
          <w:tcPr>
            <w:tcW w:w="2936" w:type="dxa"/>
            <w:tcBorders>
              <w:top w:val="single" w:sz="4" w:space="0" w:color="000000"/>
              <w:left w:val="single" w:sz="4" w:space="0" w:color="auto"/>
              <w:bottom w:val="single" w:sz="4" w:space="0" w:color="000000"/>
              <w:right w:val="single" w:sz="4" w:space="0" w:color="000000"/>
            </w:tcBorders>
          </w:tcPr>
          <w:p w14:paraId="2B823D71" w14:textId="77777777" w:rsidR="00E43E42" w:rsidRPr="00CA1EF7" w:rsidRDefault="00E43E42" w:rsidP="00E43E42">
            <w:pPr>
              <w:rPr>
                <w:rFonts w:cs="Arial"/>
                <w:snapToGrid w:val="0"/>
                <w:sz w:val="22"/>
                <w:szCs w:val="22"/>
              </w:rPr>
            </w:pPr>
            <w:r w:rsidRPr="00CA1EF7">
              <w:rPr>
                <w:rFonts w:cs="Arial"/>
                <w:snapToGrid w:val="0"/>
                <w:sz w:val="22"/>
                <w:szCs w:val="22"/>
              </w:rPr>
              <w:t>£      28.00</w:t>
            </w:r>
          </w:p>
        </w:tc>
      </w:tr>
      <w:tr w:rsidR="00E43E42" w:rsidRPr="00CA1EF7" w14:paraId="472A032C" w14:textId="77777777" w:rsidTr="00A20845">
        <w:trPr>
          <w:trHeight w:val="307"/>
        </w:trPr>
        <w:tc>
          <w:tcPr>
            <w:tcW w:w="5352" w:type="dxa"/>
            <w:tcBorders>
              <w:top w:val="single" w:sz="4" w:space="0" w:color="000000"/>
              <w:left w:val="single" w:sz="4" w:space="0" w:color="000000"/>
              <w:bottom w:val="single" w:sz="4" w:space="0" w:color="000000"/>
              <w:right w:val="single" w:sz="4" w:space="0" w:color="auto"/>
            </w:tcBorders>
            <w:hideMark/>
          </w:tcPr>
          <w:p w14:paraId="31386951" w14:textId="77777777" w:rsidR="00E43E42" w:rsidRPr="00CA1EF7" w:rsidRDefault="00E43E42" w:rsidP="00E43E42">
            <w:pPr>
              <w:spacing w:line="276" w:lineRule="auto"/>
              <w:rPr>
                <w:rFonts w:cs="Arial"/>
                <w:snapToGrid w:val="0"/>
                <w:sz w:val="22"/>
                <w:szCs w:val="22"/>
              </w:rPr>
            </w:pPr>
            <w:r w:rsidRPr="00CA1EF7">
              <w:rPr>
                <w:rFonts w:cs="Arial"/>
                <w:snapToGrid w:val="0"/>
                <w:sz w:val="22"/>
                <w:szCs w:val="22"/>
              </w:rPr>
              <w:t>R Turley Office 2016 cost reimburse</w:t>
            </w:r>
          </w:p>
        </w:tc>
        <w:tc>
          <w:tcPr>
            <w:tcW w:w="2936" w:type="dxa"/>
            <w:tcBorders>
              <w:top w:val="single" w:sz="4" w:space="0" w:color="000000"/>
              <w:left w:val="single" w:sz="4" w:space="0" w:color="auto"/>
              <w:bottom w:val="single" w:sz="4" w:space="0" w:color="000000"/>
              <w:right w:val="single" w:sz="4" w:space="0" w:color="000000"/>
            </w:tcBorders>
          </w:tcPr>
          <w:p w14:paraId="5C2D0BC9" w14:textId="77777777" w:rsidR="00E43E42" w:rsidRPr="00CA1EF7" w:rsidRDefault="00E43E42" w:rsidP="00E43E42">
            <w:pPr>
              <w:spacing w:line="276" w:lineRule="auto"/>
              <w:rPr>
                <w:rFonts w:cs="Arial"/>
                <w:snapToGrid w:val="0"/>
                <w:sz w:val="22"/>
                <w:szCs w:val="22"/>
              </w:rPr>
            </w:pPr>
            <w:r w:rsidRPr="00CA1EF7">
              <w:rPr>
                <w:rFonts w:cs="Arial"/>
                <w:snapToGrid w:val="0"/>
                <w:sz w:val="22"/>
                <w:szCs w:val="22"/>
              </w:rPr>
              <w:t>£      16.50</w:t>
            </w:r>
          </w:p>
        </w:tc>
      </w:tr>
    </w:tbl>
    <w:p w14:paraId="31C89111" w14:textId="77777777" w:rsidR="00E43E42" w:rsidRPr="00CA1EF7" w:rsidRDefault="00E43E42" w:rsidP="00E43E42">
      <w:pPr>
        <w:rPr>
          <w:rFonts w:cs="Arial"/>
          <w:snapToGrid w:val="0"/>
          <w:sz w:val="22"/>
          <w:szCs w:val="22"/>
        </w:rPr>
      </w:pPr>
      <w:r w:rsidRPr="00CA1EF7">
        <w:rPr>
          <w:rFonts w:cs="Arial"/>
          <w:snapToGrid w:val="0"/>
          <w:sz w:val="22"/>
          <w:szCs w:val="22"/>
        </w:rPr>
        <w:t xml:space="preserve">          Clerk’s Salary SO December 2019- £394.24         </w:t>
      </w:r>
    </w:p>
    <w:p w14:paraId="76720A18" w14:textId="54562487" w:rsidR="00E43E42" w:rsidRPr="00CA1EF7" w:rsidRDefault="00E43E42" w:rsidP="00E43E42">
      <w:pPr>
        <w:rPr>
          <w:rFonts w:cs="Arial"/>
          <w:snapToGrid w:val="0"/>
          <w:sz w:val="22"/>
          <w:szCs w:val="22"/>
        </w:rPr>
      </w:pPr>
      <w:r w:rsidRPr="00CA1EF7">
        <w:rPr>
          <w:rFonts w:cs="Arial"/>
          <w:snapToGrid w:val="0"/>
          <w:sz w:val="22"/>
          <w:szCs w:val="22"/>
        </w:rPr>
        <w:t xml:space="preserve">          Clerk’s Salary SO January   2020 - £737.26</w:t>
      </w:r>
      <w:r w:rsidR="00A9486C" w:rsidRPr="00CA1EF7">
        <w:rPr>
          <w:rFonts w:cs="Arial"/>
          <w:snapToGrid w:val="0"/>
          <w:sz w:val="22"/>
          <w:szCs w:val="22"/>
        </w:rPr>
        <w:t xml:space="preserve"> </w:t>
      </w:r>
      <w:r w:rsidR="00311FBE" w:rsidRPr="00CA1EF7">
        <w:rPr>
          <w:rFonts w:cs="Arial"/>
          <w:snapToGrid w:val="0"/>
          <w:sz w:val="22"/>
          <w:szCs w:val="22"/>
        </w:rPr>
        <w:t>(</w:t>
      </w:r>
      <w:r w:rsidR="00A9486C" w:rsidRPr="00CA1EF7">
        <w:rPr>
          <w:rFonts w:cs="Arial"/>
          <w:snapToGrid w:val="0"/>
          <w:sz w:val="22"/>
          <w:szCs w:val="22"/>
        </w:rPr>
        <w:t>inc</w:t>
      </w:r>
      <w:r w:rsidR="002C672D" w:rsidRPr="00CA1EF7">
        <w:rPr>
          <w:rFonts w:cs="Arial"/>
          <w:snapToGrid w:val="0"/>
          <w:sz w:val="22"/>
          <w:szCs w:val="22"/>
        </w:rPr>
        <w:t>ludes</w:t>
      </w:r>
      <w:r w:rsidR="00A9486C" w:rsidRPr="00CA1EF7">
        <w:rPr>
          <w:rFonts w:cs="Arial"/>
          <w:snapToGrid w:val="0"/>
          <w:sz w:val="22"/>
          <w:szCs w:val="22"/>
        </w:rPr>
        <w:t xml:space="preserve"> £391.86 above</w:t>
      </w:r>
      <w:r w:rsidR="00311FBE" w:rsidRPr="00CA1EF7">
        <w:rPr>
          <w:rFonts w:cs="Arial"/>
          <w:snapToGrid w:val="0"/>
          <w:sz w:val="22"/>
          <w:szCs w:val="22"/>
        </w:rPr>
        <w:t>)</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2"/>
        <w:gridCol w:w="2936"/>
      </w:tblGrid>
      <w:tr w:rsidR="00E43E42" w:rsidRPr="00CA1EF7" w14:paraId="1918526C" w14:textId="77777777" w:rsidTr="00A20845">
        <w:trPr>
          <w:trHeight w:val="321"/>
        </w:trPr>
        <w:tc>
          <w:tcPr>
            <w:tcW w:w="5352" w:type="dxa"/>
            <w:tcBorders>
              <w:top w:val="single" w:sz="4" w:space="0" w:color="000000"/>
              <w:left w:val="single" w:sz="4" w:space="0" w:color="000000"/>
              <w:bottom w:val="single" w:sz="4" w:space="0" w:color="000000"/>
              <w:right w:val="single" w:sz="4" w:space="0" w:color="auto"/>
            </w:tcBorders>
            <w:hideMark/>
          </w:tcPr>
          <w:p w14:paraId="0FFA4185" w14:textId="77777777" w:rsidR="00E43E42" w:rsidRPr="00CA1EF7" w:rsidRDefault="00E43E42" w:rsidP="00E43E42">
            <w:pPr>
              <w:spacing w:line="276" w:lineRule="auto"/>
              <w:rPr>
                <w:rFonts w:cs="Arial"/>
                <w:b/>
                <w:bCs/>
                <w:snapToGrid w:val="0"/>
                <w:sz w:val="22"/>
                <w:szCs w:val="22"/>
              </w:rPr>
            </w:pPr>
            <w:r w:rsidRPr="00CA1EF7">
              <w:rPr>
                <w:rFonts w:cs="Arial"/>
                <w:b/>
                <w:bCs/>
                <w:snapToGrid w:val="0"/>
                <w:sz w:val="22"/>
                <w:szCs w:val="22"/>
              </w:rPr>
              <w:t>No 2 Account at 1</w:t>
            </w:r>
            <w:r w:rsidRPr="00CA1EF7">
              <w:rPr>
                <w:rFonts w:cs="Arial"/>
                <w:b/>
                <w:bCs/>
                <w:snapToGrid w:val="0"/>
                <w:sz w:val="22"/>
                <w:szCs w:val="22"/>
                <w:vertAlign w:val="superscript"/>
              </w:rPr>
              <w:t>st</w:t>
            </w:r>
            <w:r w:rsidRPr="00CA1EF7">
              <w:rPr>
                <w:rFonts w:cs="Arial"/>
                <w:b/>
                <w:bCs/>
                <w:snapToGrid w:val="0"/>
                <w:sz w:val="22"/>
                <w:szCs w:val="22"/>
              </w:rPr>
              <w:t xml:space="preserve"> January 2020</w:t>
            </w:r>
          </w:p>
        </w:tc>
        <w:tc>
          <w:tcPr>
            <w:tcW w:w="2936" w:type="dxa"/>
            <w:tcBorders>
              <w:top w:val="single" w:sz="4" w:space="0" w:color="000000"/>
              <w:left w:val="single" w:sz="4" w:space="0" w:color="auto"/>
              <w:bottom w:val="single" w:sz="4" w:space="0" w:color="000000"/>
              <w:right w:val="single" w:sz="4" w:space="0" w:color="000000"/>
            </w:tcBorders>
            <w:hideMark/>
          </w:tcPr>
          <w:p w14:paraId="0EB0361B" w14:textId="77777777" w:rsidR="00E43E42" w:rsidRPr="00CA1EF7" w:rsidRDefault="00E43E42" w:rsidP="00E43E42">
            <w:pPr>
              <w:spacing w:line="276" w:lineRule="auto"/>
              <w:rPr>
                <w:rFonts w:cs="Arial"/>
                <w:b/>
                <w:bCs/>
                <w:snapToGrid w:val="0"/>
                <w:sz w:val="22"/>
                <w:szCs w:val="22"/>
              </w:rPr>
            </w:pPr>
            <w:r w:rsidRPr="00CA1EF7">
              <w:rPr>
                <w:rFonts w:cs="Arial"/>
                <w:b/>
                <w:bCs/>
                <w:snapToGrid w:val="0"/>
                <w:sz w:val="22"/>
                <w:szCs w:val="22"/>
              </w:rPr>
              <w:t>£   1587.90</w:t>
            </w:r>
          </w:p>
        </w:tc>
      </w:tr>
      <w:tr w:rsidR="008C5248" w:rsidRPr="00CA1EF7" w14:paraId="454B1B1D" w14:textId="77777777" w:rsidTr="00A20845">
        <w:trPr>
          <w:trHeight w:val="321"/>
        </w:trPr>
        <w:tc>
          <w:tcPr>
            <w:tcW w:w="5352" w:type="dxa"/>
            <w:tcBorders>
              <w:top w:val="single" w:sz="4" w:space="0" w:color="000000"/>
              <w:left w:val="single" w:sz="4" w:space="0" w:color="000000"/>
              <w:bottom w:val="single" w:sz="4" w:space="0" w:color="000000"/>
              <w:right w:val="single" w:sz="4" w:space="0" w:color="auto"/>
            </w:tcBorders>
          </w:tcPr>
          <w:p w14:paraId="7D86C8FB" w14:textId="52FA227F" w:rsidR="008C5248" w:rsidRPr="00CA1EF7" w:rsidRDefault="008C5248" w:rsidP="00E43E42">
            <w:pPr>
              <w:spacing w:line="276" w:lineRule="auto"/>
              <w:rPr>
                <w:rFonts w:cs="Arial"/>
                <w:b/>
                <w:bCs/>
                <w:snapToGrid w:val="0"/>
                <w:sz w:val="22"/>
                <w:szCs w:val="22"/>
              </w:rPr>
            </w:pPr>
            <w:r w:rsidRPr="00CA1EF7">
              <w:rPr>
                <w:rFonts w:cs="Arial"/>
                <w:b/>
                <w:bCs/>
                <w:snapToGrid w:val="0"/>
                <w:sz w:val="22"/>
                <w:szCs w:val="22"/>
              </w:rPr>
              <w:t>Payments for authorisation—Nil</w:t>
            </w:r>
          </w:p>
        </w:tc>
        <w:tc>
          <w:tcPr>
            <w:tcW w:w="2936" w:type="dxa"/>
            <w:tcBorders>
              <w:top w:val="single" w:sz="4" w:space="0" w:color="000000"/>
              <w:left w:val="single" w:sz="4" w:space="0" w:color="auto"/>
              <w:bottom w:val="single" w:sz="4" w:space="0" w:color="000000"/>
              <w:right w:val="single" w:sz="4" w:space="0" w:color="000000"/>
            </w:tcBorders>
          </w:tcPr>
          <w:p w14:paraId="36D93175" w14:textId="77777777" w:rsidR="008C5248" w:rsidRPr="00CA1EF7" w:rsidRDefault="008C5248" w:rsidP="00E43E42">
            <w:pPr>
              <w:spacing w:line="276" w:lineRule="auto"/>
              <w:rPr>
                <w:rFonts w:cs="Arial"/>
                <w:b/>
                <w:bCs/>
                <w:snapToGrid w:val="0"/>
                <w:sz w:val="22"/>
                <w:szCs w:val="22"/>
              </w:rPr>
            </w:pPr>
          </w:p>
        </w:tc>
      </w:tr>
    </w:tbl>
    <w:p w14:paraId="551EBDF1" w14:textId="7C35027C" w:rsidR="00E43E42" w:rsidRPr="00CA1EF7" w:rsidRDefault="00E43E42" w:rsidP="00E43E42">
      <w:pPr>
        <w:rPr>
          <w:rFonts w:cs="Arial"/>
          <w:b/>
          <w:bCs/>
          <w:snapToGrid w:val="0"/>
          <w:sz w:val="22"/>
          <w:szCs w:val="22"/>
        </w:rPr>
      </w:pPr>
      <w:r w:rsidRPr="00CA1EF7">
        <w:rPr>
          <w:rFonts w:cs="Arial"/>
          <w:b/>
          <w:bCs/>
          <w:snapToGrid w:val="0"/>
          <w:sz w:val="22"/>
          <w:szCs w:val="22"/>
        </w:rPr>
        <w:t xml:space="preserve">          </w:t>
      </w:r>
    </w:p>
    <w:p w14:paraId="1769B60C" w14:textId="01EDA35A" w:rsidR="00E43E42" w:rsidRPr="00CA1EF7" w:rsidRDefault="00541557" w:rsidP="00E43E42">
      <w:pPr>
        <w:rPr>
          <w:rFonts w:cs="Arial"/>
          <w:snapToGrid w:val="0"/>
          <w:sz w:val="22"/>
          <w:szCs w:val="22"/>
        </w:rPr>
      </w:pPr>
      <w:r w:rsidRPr="00CA1EF7">
        <w:rPr>
          <w:rFonts w:cs="Arial"/>
          <w:b/>
          <w:bCs/>
          <w:snapToGrid w:val="0"/>
          <w:sz w:val="22"/>
          <w:szCs w:val="22"/>
        </w:rPr>
        <w:t>128/19.</w:t>
      </w:r>
      <w:r w:rsidR="00E43E42" w:rsidRPr="00CA1EF7">
        <w:rPr>
          <w:rFonts w:cs="Arial"/>
          <w:snapToGrid w:val="0"/>
          <w:sz w:val="22"/>
          <w:szCs w:val="22"/>
        </w:rPr>
        <w:t xml:space="preserve">   Annual Budget and Precept review/Decision</w:t>
      </w:r>
      <w:r w:rsidR="00311FBE" w:rsidRPr="00CA1EF7">
        <w:rPr>
          <w:rFonts w:cs="Arial"/>
          <w:snapToGrid w:val="0"/>
          <w:sz w:val="22"/>
          <w:szCs w:val="22"/>
        </w:rPr>
        <w:t xml:space="preserve"> The clerk provide proposed budget for 2020-21 together with current year budget and expenditure to end December 2019 and balance expected due by end March 2020. After discussion it was proposed by </w:t>
      </w:r>
      <w:r w:rsidR="00C415E3" w:rsidRPr="00CA1EF7">
        <w:rPr>
          <w:rFonts w:cs="Arial"/>
          <w:snapToGrid w:val="0"/>
          <w:sz w:val="22"/>
          <w:szCs w:val="22"/>
        </w:rPr>
        <w:t>AT seconded by EP to set budget and Precept at £18452. All were in favour.</w:t>
      </w:r>
    </w:p>
    <w:p w14:paraId="147EB2C2" w14:textId="26A9481A" w:rsidR="001B466E" w:rsidRPr="00CA1EF7" w:rsidRDefault="00541557" w:rsidP="001B466E">
      <w:pPr>
        <w:rPr>
          <w:rFonts w:cs="Arial"/>
          <w:snapToGrid w:val="0"/>
          <w:sz w:val="22"/>
          <w:szCs w:val="22"/>
        </w:rPr>
      </w:pPr>
      <w:r w:rsidRPr="00CA1EF7">
        <w:rPr>
          <w:rFonts w:cs="Arial"/>
          <w:b/>
          <w:bCs/>
          <w:snapToGrid w:val="0"/>
          <w:sz w:val="22"/>
          <w:szCs w:val="22"/>
        </w:rPr>
        <w:t>130/19.</w:t>
      </w:r>
      <w:r w:rsidR="00E43E42" w:rsidRPr="00CA1EF7">
        <w:rPr>
          <w:rFonts w:cs="Arial"/>
          <w:snapToGrid w:val="0"/>
          <w:sz w:val="22"/>
          <w:szCs w:val="22"/>
        </w:rPr>
        <w:t xml:space="preserve">    Clerk’s Annual Salary Review </w:t>
      </w:r>
      <w:r w:rsidR="00596290" w:rsidRPr="00CA1EF7">
        <w:rPr>
          <w:rFonts w:cs="Arial"/>
          <w:snapToGrid w:val="0"/>
          <w:sz w:val="22"/>
          <w:szCs w:val="22"/>
        </w:rPr>
        <w:t>Completion</w:t>
      </w:r>
      <w:r w:rsidR="00C415E3" w:rsidRPr="00CA1EF7">
        <w:rPr>
          <w:rFonts w:cs="Arial"/>
          <w:snapToGrid w:val="0"/>
          <w:sz w:val="22"/>
          <w:szCs w:val="22"/>
        </w:rPr>
        <w:t xml:space="preserve"> The figures provided at last meeting having been checked and confirmed correct by LD were agreed by Councillors excluding AT due to previously declared interest.</w:t>
      </w:r>
      <w:r w:rsidR="00E43E42" w:rsidRPr="00CA1EF7">
        <w:rPr>
          <w:rFonts w:cs="Arial"/>
          <w:snapToGrid w:val="0"/>
          <w:sz w:val="22"/>
          <w:szCs w:val="22"/>
        </w:rPr>
        <w:t xml:space="preserve">               </w:t>
      </w:r>
      <w:r w:rsidR="00EA3C61" w:rsidRPr="00CA1EF7">
        <w:rPr>
          <w:rFonts w:cs="Arial"/>
          <w:snapToGrid w:val="0"/>
          <w:sz w:val="22"/>
          <w:szCs w:val="22"/>
        </w:rPr>
        <w:tab/>
      </w:r>
      <w:r w:rsidR="00E43E42" w:rsidRPr="00CA1EF7">
        <w:rPr>
          <w:rFonts w:cs="Arial"/>
          <w:snapToGrid w:val="0"/>
          <w:sz w:val="22"/>
          <w:szCs w:val="22"/>
        </w:rPr>
        <w:t xml:space="preserve">  </w:t>
      </w:r>
    </w:p>
    <w:p w14:paraId="6C1E0827" w14:textId="2175457E" w:rsidR="00E43E42" w:rsidRPr="00CA1EF7" w:rsidRDefault="00541557" w:rsidP="001B466E">
      <w:pPr>
        <w:rPr>
          <w:rFonts w:cs="Arial"/>
          <w:snapToGrid w:val="0"/>
          <w:sz w:val="22"/>
          <w:szCs w:val="22"/>
        </w:rPr>
      </w:pPr>
      <w:r w:rsidRPr="00CA1EF7">
        <w:rPr>
          <w:rFonts w:cs="Arial"/>
          <w:b/>
          <w:bCs/>
          <w:snapToGrid w:val="0"/>
          <w:sz w:val="22"/>
          <w:szCs w:val="22"/>
        </w:rPr>
        <w:t>131/19.</w:t>
      </w:r>
      <w:r w:rsidR="00E43E42" w:rsidRPr="00CA1EF7">
        <w:rPr>
          <w:rFonts w:cs="Arial"/>
          <w:snapToGrid w:val="0"/>
          <w:sz w:val="22"/>
          <w:szCs w:val="22"/>
        </w:rPr>
        <w:t xml:space="preserve">   Other information for report only</w:t>
      </w:r>
      <w:r w:rsidR="004D5DEC" w:rsidRPr="00CA1EF7">
        <w:rPr>
          <w:rFonts w:cs="Arial"/>
          <w:snapToGrid w:val="0"/>
          <w:sz w:val="22"/>
          <w:szCs w:val="22"/>
        </w:rPr>
        <w:t xml:space="preserve"> SP advised that the Village Hall Committee are aware that they had not provided the</w:t>
      </w:r>
      <w:r w:rsidR="00166EF5" w:rsidRPr="00CA1EF7">
        <w:rPr>
          <w:rFonts w:cs="Arial"/>
          <w:snapToGrid w:val="0"/>
          <w:sz w:val="22"/>
          <w:szCs w:val="22"/>
        </w:rPr>
        <w:t xml:space="preserve"> promised £300</w:t>
      </w:r>
      <w:r w:rsidR="004D5DEC" w:rsidRPr="00CA1EF7">
        <w:rPr>
          <w:rFonts w:cs="Arial"/>
          <w:snapToGrid w:val="0"/>
          <w:sz w:val="22"/>
          <w:szCs w:val="22"/>
        </w:rPr>
        <w:t xml:space="preserve"> donation for the defib</w:t>
      </w:r>
      <w:r w:rsidR="00166EF5" w:rsidRPr="00CA1EF7">
        <w:rPr>
          <w:rFonts w:cs="Arial"/>
          <w:snapToGrid w:val="0"/>
          <w:sz w:val="22"/>
          <w:szCs w:val="22"/>
        </w:rPr>
        <w:t>rillator but expected to do so soon.</w:t>
      </w:r>
    </w:p>
    <w:p w14:paraId="30AED43D" w14:textId="2519CF6E" w:rsidR="007B24BB" w:rsidRPr="00CA1EF7" w:rsidRDefault="00541557" w:rsidP="00E43E42">
      <w:pPr>
        <w:rPr>
          <w:rFonts w:cs="Arial"/>
          <w:snapToGrid w:val="0"/>
          <w:sz w:val="22"/>
          <w:szCs w:val="22"/>
        </w:rPr>
      </w:pPr>
      <w:r w:rsidRPr="00CA1EF7">
        <w:rPr>
          <w:rFonts w:cs="Arial"/>
          <w:b/>
          <w:bCs/>
          <w:snapToGrid w:val="0"/>
          <w:sz w:val="22"/>
          <w:szCs w:val="22"/>
        </w:rPr>
        <w:t>132/19.</w:t>
      </w:r>
      <w:r w:rsidR="007B24BB" w:rsidRPr="00CA1EF7">
        <w:rPr>
          <w:rFonts w:cs="Arial"/>
          <w:snapToGrid w:val="0"/>
          <w:sz w:val="22"/>
          <w:szCs w:val="22"/>
        </w:rPr>
        <w:t xml:space="preserve">    The meeting closed at 8:03 pm.  </w:t>
      </w:r>
    </w:p>
    <w:p w14:paraId="572B9DFA" w14:textId="77777777" w:rsidR="00E43E42" w:rsidRPr="00CA1EF7" w:rsidRDefault="00E43E42" w:rsidP="00E43E42">
      <w:pPr>
        <w:rPr>
          <w:rFonts w:cs="Arial"/>
          <w:snapToGrid w:val="0"/>
          <w:color w:val="C00000"/>
          <w:sz w:val="22"/>
          <w:szCs w:val="22"/>
        </w:rPr>
      </w:pPr>
      <w:r w:rsidRPr="00CA1EF7">
        <w:rPr>
          <w:rFonts w:cs="Arial"/>
          <w:snapToGrid w:val="0"/>
          <w:sz w:val="22"/>
          <w:szCs w:val="22"/>
        </w:rPr>
        <w:t xml:space="preserve">       </w:t>
      </w:r>
    </w:p>
    <w:p w14:paraId="3F58698B" w14:textId="09B66193" w:rsidR="00E43E42" w:rsidRPr="00CA1EF7" w:rsidRDefault="00E43E42" w:rsidP="00E43E42">
      <w:pPr>
        <w:rPr>
          <w:sz w:val="22"/>
          <w:szCs w:val="22"/>
        </w:rPr>
      </w:pPr>
      <w:r w:rsidRPr="00CA1EF7">
        <w:rPr>
          <w:rFonts w:cs="Arial"/>
          <w:snapToGrid w:val="0"/>
          <w:sz w:val="22"/>
          <w:szCs w:val="22"/>
        </w:rPr>
        <w:t xml:space="preserve"> </w:t>
      </w:r>
      <w:r w:rsidR="00541557" w:rsidRPr="00CA1EF7">
        <w:rPr>
          <w:rFonts w:cs="Arial"/>
          <w:b/>
          <w:bCs/>
          <w:snapToGrid w:val="0"/>
          <w:sz w:val="22"/>
          <w:szCs w:val="22"/>
        </w:rPr>
        <w:t>133/19</w:t>
      </w:r>
      <w:r w:rsidRPr="00CA1EF7">
        <w:rPr>
          <w:rFonts w:cs="Arial"/>
          <w:b/>
          <w:bCs/>
          <w:snapToGrid w:val="0"/>
          <w:sz w:val="22"/>
          <w:szCs w:val="22"/>
        </w:rPr>
        <w:t>.</w:t>
      </w:r>
      <w:r w:rsidRPr="00CA1EF7">
        <w:rPr>
          <w:rFonts w:cs="Arial"/>
          <w:snapToGrid w:val="0"/>
          <w:sz w:val="22"/>
          <w:szCs w:val="22"/>
        </w:rPr>
        <w:t xml:space="preserve"> Date of Next Meeting Wednesday 12</w:t>
      </w:r>
      <w:r w:rsidRPr="00CA1EF7">
        <w:rPr>
          <w:rFonts w:cs="Arial"/>
          <w:snapToGrid w:val="0"/>
          <w:sz w:val="22"/>
          <w:szCs w:val="22"/>
          <w:vertAlign w:val="superscript"/>
        </w:rPr>
        <w:t>th</w:t>
      </w:r>
      <w:r w:rsidRPr="00CA1EF7">
        <w:rPr>
          <w:rFonts w:cs="Arial"/>
          <w:snapToGrid w:val="0"/>
          <w:sz w:val="22"/>
          <w:szCs w:val="22"/>
        </w:rPr>
        <w:t xml:space="preserve"> February 2020 </w:t>
      </w:r>
    </w:p>
    <w:p w14:paraId="39FCA35E" w14:textId="0FC4CB40" w:rsidR="00DD4893" w:rsidRDefault="00DD4893" w:rsidP="00DD4893">
      <w:pPr>
        <w:rPr>
          <w:rFonts w:cs="Arial"/>
          <w:snapToGrid w:val="0"/>
          <w:sz w:val="20"/>
        </w:rPr>
      </w:pPr>
      <w:r>
        <w:rPr>
          <w:rFonts w:cs="Arial"/>
          <w:snapToGrid w:val="0"/>
          <w:sz w:val="20"/>
        </w:rPr>
        <w:t xml:space="preserve"> </w:t>
      </w:r>
    </w:p>
    <w:p w14:paraId="2C141D06" w14:textId="77777777" w:rsidR="00AA440D" w:rsidRDefault="0080015A" w:rsidP="00AA440D">
      <w:pPr>
        <w:rPr>
          <w:rFonts w:cs="Arial"/>
          <w:snapToGrid w:val="0"/>
          <w:sz w:val="20"/>
        </w:rPr>
      </w:pPr>
      <w:r>
        <w:rPr>
          <w:rFonts w:cs="Arial"/>
          <w:snapToGrid w:val="0"/>
          <w:sz w:val="20"/>
        </w:rPr>
        <w:t xml:space="preserve">       </w:t>
      </w:r>
    </w:p>
    <w:sectPr w:rsidR="00AA440D" w:rsidSect="00C6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15:restartNumberingAfterBreak="0">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35"/>
    <w:rsid w:val="00034A77"/>
    <w:rsid w:val="00080E8A"/>
    <w:rsid w:val="000B4677"/>
    <w:rsid w:val="000B483F"/>
    <w:rsid w:val="000C10EE"/>
    <w:rsid w:val="00155FEB"/>
    <w:rsid w:val="00166EF5"/>
    <w:rsid w:val="00177859"/>
    <w:rsid w:val="00197E2D"/>
    <w:rsid w:val="001A14F8"/>
    <w:rsid w:val="001A45C7"/>
    <w:rsid w:val="001B466E"/>
    <w:rsid w:val="001D6912"/>
    <w:rsid w:val="001E5584"/>
    <w:rsid w:val="001F0280"/>
    <w:rsid w:val="00205827"/>
    <w:rsid w:val="002150C9"/>
    <w:rsid w:val="00221835"/>
    <w:rsid w:val="002358AC"/>
    <w:rsid w:val="00262361"/>
    <w:rsid w:val="00266382"/>
    <w:rsid w:val="00281A3C"/>
    <w:rsid w:val="002C087C"/>
    <w:rsid w:val="002C672D"/>
    <w:rsid w:val="002F0C7E"/>
    <w:rsid w:val="00305691"/>
    <w:rsid w:val="00311FBE"/>
    <w:rsid w:val="003462D6"/>
    <w:rsid w:val="00356EB0"/>
    <w:rsid w:val="0036313A"/>
    <w:rsid w:val="00367B7E"/>
    <w:rsid w:val="003B161C"/>
    <w:rsid w:val="003B5A66"/>
    <w:rsid w:val="003D19DA"/>
    <w:rsid w:val="00407E4C"/>
    <w:rsid w:val="00411FB4"/>
    <w:rsid w:val="00426FDE"/>
    <w:rsid w:val="0045772E"/>
    <w:rsid w:val="00460544"/>
    <w:rsid w:val="0046654B"/>
    <w:rsid w:val="00477AFF"/>
    <w:rsid w:val="004B0C7C"/>
    <w:rsid w:val="004C4574"/>
    <w:rsid w:val="004D5DEC"/>
    <w:rsid w:val="00541557"/>
    <w:rsid w:val="0054348B"/>
    <w:rsid w:val="00567529"/>
    <w:rsid w:val="005732EA"/>
    <w:rsid w:val="00575CC1"/>
    <w:rsid w:val="00596290"/>
    <w:rsid w:val="005D3A35"/>
    <w:rsid w:val="0060579E"/>
    <w:rsid w:val="00617C70"/>
    <w:rsid w:val="00692DF1"/>
    <w:rsid w:val="007301FB"/>
    <w:rsid w:val="00734E52"/>
    <w:rsid w:val="00757F44"/>
    <w:rsid w:val="0076751A"/>
    <w:rsid w:val="00783D6B"/>
    <w:rsid w:val="007B24BB"/>
    <w:rsid w:val="007B33F0"/>
    <w:rsid w:val="007C26B9"/>
    <w:rsid w:val="007E6366"/>
    <w:rsid w:val="0080015A"/>
    <w:rsid w:val="0083678C"/>
    <w:rsid w:val="00853594"/>
    <w:rsid w:val="008A404A"/>
    <w:rsid w:val="008B3810"/>
    <w:rsid w:val="008C5248"/>
    <w:rsid w:val="008E02EC"/>
    <w:rsid w:val="008E59AD"/>
    <w:rsid w:val="009337D9"/>
    <w:rsid w:val="0098671E"/>
    <w:rsid w:val="009D54D1"/>
    <w:rsid w:val="009F2651"/>
    <w:rsid w:val="00A05164"/>
    <w:rsid w:val="00A24D11"/>
    <w:rsid w:val="00A61D66"/>
    <w:rsid w:val="00A9486C"/>
    <w:rsid w:val="00AA440D"/>
    <w:rsid w:val="00AC1542"/>
    <w:rsid w:val="00AC535A"/>
    <w:rsid w:val="00B02F0D"/>
    <w:rsid w:val="00B44C3D"/>
    <w:rsid w:val="00BB50EA"/>
    <w:rsid w:val="00BC5CF4"/>
    <w:rsid w:val="00C03E80"/>
    <w:rsid w:val="00C415E3"/>
    <w:rsid w:val="00C61E29"/>
    <w:rsid w:val="00C76EBE"/>
    <w:rsid w:val="00CA1EF7"/>
    <w:rsid w:val="00D05D17"/>
    <w:rsid w:val="00D34646"/>
    <w:rsid w:val="00D82CBF"/>
    <w:rsid w:val="00DB5711"/>
    <w:rsid w:val="00DC45BA"/>
    <w:rsid w:val="00DD4893"/>
    <w:rsid w:val="00DF5A1D"/>
    <w:rsid w:val="00E133FC"/>
    <w:rsid w:val="00E242C2"/>
    <w:rsid w:val="00E43E42"/>
    <w:rsid w:val="00E55771"/>
    <w:rsid w:val="00E74E7C"/>
    <w:rsid w:val="00E84510"/>
    <w:rsid w:val="00EA3C61"/>
    <w:rsid w:val="00EE05B2"/>
    <w:rsid w:val="00F1050B"/>
    <w:rsid w:val="00F40C62"/>
    <w:rsid w:val="00F67248"/>
    <w:rsid w:val="00FE5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7E05"/>
  <w15:docId w15:val="{6A5ED7EC-B4A2-4FCA-8174-D8BB3DDA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7CAAF-33CA-4E99-B123-62395F4E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WWPC</cp:lastModifiedBy>
  <cp:revision>22</cp:revision>
  <dcterms:created xsi:type="dcterms:W3CDTF">2020-01-09T14:35:00Z</dcterms:created>
  <dcterms:modified xsi:type="dcterms:W3CDTF">2020-02-06T13:41:00Z</dcterms:modified>
</cp:coreProperties>
</file>