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4F803FAD" w14:textId="6483C920" w:rsidR="0080015A" w:rsidRDefault="00BA533D"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ED040D">
        <w:rPr>
          <w:rFonts w:cs="Arial"/>
          <w:snapToGrid w:val="0"/>
          <w:szCs w:val="24"/>
        </w:rPr>
        <w:t>1</w:t>
      </w:r>
      <w:r w:rsidR="00782DAB">
        <w:rPr>
          <w:rFonts w:cs="Arial"/>
          <w:snapToGrid w:val="0"/>
          <w:szCs w:val="24"/>
        </w:rPr>
        <w:t>0</w:t>
      </w:r>
      <w:r w:rsidR="00ED040D" w:rsidRPr="00ED040D">
        <w:rPr>
          <w:rFonts w:cs="Arial"/>
          <w:snapToGrid w:val="0"/>
          <w:szCs w:val="24"/>
          <w:vertAlign w:val="superscript"/>
        </w:rPr>
        <w:t>th</w:t>
      </w:r>
      <w:r w:rsidR="00ED040D">
        <w:rPr>
          <w:rFonts w:cs="Arial"/>
          <w:snapToGrid w:val="0"/>
          <w:szCs w:val="24"/>
        </w:rPr>
        <w:t xml:space="preserve"> </w:t>
      </w:r>
      <w:r w:rsidR="006D472D">
        <w:rPr>
          <w:rFonts w:cs="Arial"/>
          <w:snapToGrid w:val="0"/>
          <w:szCs w:val="24"/>
        </w:rPr>
        <w:t>March</w:t>
      </w:r>
      <w:r w:rsidR="00ED040D">
        <w:rPr>
          <w:rFonts w:cs="Arial"/>
          <w:snapToGrid w:val="0"/>
          <w:szCs w:val="24"/>
        </w:rPr>
        <w:t xml:space="preserve"> 2021</w:t>
      </w:r>
    </w:p>
    <w:p w14:paraId="0617B754" w14:textId="7DC03E50" w:rsidR="00221835" w:rsidRDefault="00E66593" w:rsidP="0080015A">
      <w:pPr>
        <w:tabs>
          <w:tab w:val="right" w:pos="9072"/>
        </w:tabs>
        <w:jc w:val="center"/>
        <w:rPr>
          <w:rFonts w:cs="Arial"/>
          <w:snapToGrid w:val="0"/>
          <w:szCs w:val="24"/>
        </w:rPr>
      </w:pPr>
      <w:r>
        <w:rPr>
          <w:rFonts w:cs="Arial"/>
          <w:snapToGrid w:val="0"/>
          <w:szCs w:val="24"/>
        </w:rPr>
        <w:t>On Z</w:t>
      </w:r>
      <w:r w:rsidR="007F420E">
        <w:rPr>
          <w:rFonts w:cs="Arial"/>
          <w:snapToGrid w:val="0"/>
          <w:szCs w:val="24"/>
        </w:rPr>
        <w:t>OOM</w:t>
      </w:r>
      <w:r w:rsidR="00221835">
        <w:rPr>
          <w:rFonts w:cs="Arial"/>
          <w:snapToGrid w:val="0"/>
          <w:szCs w:val="24"/>
        </w:rPr>
        <w:t>, WINTERBORNE WHITECHURCH</w:t>
      </w:r>
    </w:p>
    <w:p w14:paraId="56E0BF12" w14:textId="77777777" w:rsidR="00221835" w:rsidRDefault="00221835" w:rsidP="00221835">
      <w:pPr>
        <w:spacing w:line="240" w:lineRule="atLeast"/>
        <w:ind w:left="1134" w:right="1418"/>
        <w:jc w:val="center"/>
        <w:rPr>
          <w:rFonts w:cs="Arial"/>
          <w:snapToGrid w:val="0"/>
          <w:szCs w:val="24"/>
        </w:rPr>
      </w:pPr>
    </w:p>
    <w:p w14:paraId="070F002A" w14:textId="77777777"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14:paraId="658610F0" w14:textId="77777777"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14:paraId="6344C48A" w14:textId="77777777" w:rsidR="008E59AD" w:rsidRDefault="00AA440D"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Mrs Aideene Turley</w:t>
      </w:r>
      <w:r w:rsidR="00FE50CD">
        <w:rPr>
          <w:rFonts w:cs="Arial"/>
          <w:snapToGrid w:val="0"/>
          <w:szCs w:val="24"/>
        </w:rPr>
        <w:t xml:space="preserve"> (Vice Chairman)</w:t>
      </w:r>
    </w:p>
    <w:p w14:paraId="59E87C2F" w14:textId="0BC732C7" w:rsidR="00E66593" w:rsidRDefault="00221835" w:rsidP="00281A3C">
      <w:pPr>
        <w:spacing w:line="240" w:lineRule="atLeast"/>
        <w:ind w:left="2160" w:right="1418"/>
        <w:jc w:val="both"/>
        <w:rPr>
          <w:rFonts w:cs="Arial"/>
          <w:snapToGrid w:val="0"/>
          <w:szCs w:val="24"/>
        </w:rPr>
      </w:pPr>
      <w:r>
        <w:rPr>
          <w:rFonts w:cs="Arial"/>
          <w:snapToGrid w:val="0"/>
          <w:szCs w:val="24"/>
        </w:rPr>
        <w:t xml:space="preserve">                    </w:t>
      </w:r>
      <w:r w:rsidR="0080015A">
        <w:rPr>
          <w:rFonts w:cs="Arial"/>
          <w:snapToGrid w:val="0"/>
          <w:szCs w:val="24"/>
        </w:rPr>
        <w:t xml:space="preserve"> </w:t>
      </w:r>
      <w:r w:rsidR="00E66593">
        <w:rPr>
          <w:rFonts w:cs="Arial"/>
          <w:snapToGrid w:val="0"/>
          <w:szCs w:val="24"/>
        </w:rPr>
        <w:t xml:space="preserve">Mr </w:t>
      </w:r>
      <w:r w:rsidR="006D472D">
        <w:rPr>
          <w:rFonts w:cs="Arial"/>
          <w:snapToGrid w:val="0"/>
          <w:szCs w:val="24"/>
        </w:rPr>
        <w:t>Steven Pringle</w:t>
      </w:r>
    </w:p>
    <w:p w14:paraId="7507E6D0" w14:textId="4BA90F43" w:rsidR="000840E7" w:rsidRDefault="000840E7" w:rsidP="00281A3C">
      <w:pPr>
        <w:spacing w:line="240" w:lineRule="atLeast"/>
        <w:ind w:left="2160" w:right="1418"/>
        <w:jc w:val="both"/>
        <w:rPr>
          <w:rFonts w:cs="Arial"/>
          <w:snapToGrid w:val="0"/>
          <w:szCs w:val="24"/>
        </w:rPr>
      </w:pPr>
      <w:r>
        <w:rPr>
          <w:rFonts w:cs="Arial"/>
          <w:snapToGrid w:val="0"/>
          <w:szCs w:val="24"/>
        </w:rPr>
        <w:t xml:space="preserve">                     Mr </w:t>
      </w:r>
      <w:r w:rsidR="006D472D">
        <w:rPr>
          <w:rFonts w:cs="Arial"/>
          <w:snapToGrid w:val="0"/>
          <w:szCs w:val="24"/>
        </w:rPr>
        <w:t>Liam Deeney</w:t>
      </w:r>
    </w:p>
    <w:p w14:paraId="6732368B" w14:textId="77777777"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14:paraId="0C6358DA" w14:textId="77777777" w:rsidR="00221835" w:rsidRDefault="00221835" w:rsidP="00221835">
      <w:pPr>
        <w:spacing w:line="240" w:lineRule="atLeast"/>
        <w:ind w:left="2880" w:right="1418" w:firstLine="720"/>
        <w:jc w:val="both"/>
        <w:rPr>
          <w:rFonts w:cs="Arial"/>
          <w:snapToGrid w:val="0"/>
          <w:szCs w:val="24"/>
        </w:rPr>
      </w:pPr>
    </w:p>
    <w:p w14:paraId="5A545B51" w14:textId="18B249C9"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(Clerk),</w:t>
      </w:r>
      <w:r w:rsidR="00E133FC">
        <w:rPr>
          <w:rFonts w:cs="Arial"/>
          <w:snapToGrid w:val="0"/>
          <w:szCs w:val="24"/>
        </w:rPr>
        <w:t xml:space="preserve"> </w:t>
      </w:r>
      <w:r>
        <w:rPr>
          <w:rFonts w:cs="Arial"/>
          <w:snapToGrid w:val="0"/>
          <w:szCs w:val="24"/>
        </w:rPr>
        <w:t xml:space="preserve">and </w:t>
      </w:r>
      <w:r w:rsidR="006D472D">
        <w:rPr>
          <w:rFonts w:cs="Arial"/>
          <w:snapToGrid w:val="0"/>
          <w:szCs w:val="24"/>
        </w:rPr>
        <w:t>8</w:t>
      </w:r>
      <w:r w:rsidR="009F2651">
        <w:rPr>
          <w:rFonts w:cs="Arial"/>
          <w:snapToGrid w:val="0"/>
          <w:szCs w:val="24"/>
        </w:rPr>
        <w:t xml:space="preserve"> </w:t>
      </w:r>
      <w:r>
        <w:rPr>
          <w:rFonts w:cs="Arial"/>
          <w:snapToGrid w:val="0"/>
          <w:szCs w:val="24"/>
        </w:rPr>
        <w:t>member</w:t>
      </w:r>
      <w:r w:rsidR="006D472D">
        <w:rPr>
          <w:rFonts w:cs="Arial"/>
          <w:snapToGrid w:val="0"/>
          <w:szCs w:val="24"/>
        </w:rPr>
        <w:t>s</w:t>
      </w:r>
      <w:r>
        <w:rPr>
          <w:rFonts w:cs="Arial"/>
          <w:snapToGrid w:val="0"/>
          <w:szCs w:val="24"/>
        </w:rPr>
        <w:t xml:space="preserve"> of the general public.</w:t>
      </w:r>
    </w:p>
    <w:p w14:paraId="71400E23" w14:textId="77777777" w:rsidR="00221835" w:rsidRDefault="00221835" w:rsidP="00221835">
      <w:pPr>
        <w:tabs>
          <w:tab w:val="left" w:pos="56"/>
        </w:tabs>
        <w:spacing w:line="240" w:lineRule="atLeast"/>
        <w:jc w:val="both"/>
        <w:rPr>
          <w:rFonts w:cs="Arial"/>
          <w:snapToGrid w:val="0"/>
          <w:szCs w:val="24"/>
        </w:rPr>
      </w:pPr>
    </w:p>
    <w:p w14:paraId="02104B33" w14:textId="5669732F" w:rsidR="006D472D" w:rsidRDefault="006D472D" w:rsidP="005732EA">
      <w:pPr>
        <w:spacing w:line="360" w:lineRule="auto"/>
        <w:rPr>
          <w:rFonts w:cs="Arial"/>
          <w:snapToGrid w:val="0"/>
          <w:szCs w:val="24"/>
        </w:rPr>
      </w:pPr>
      <w:r>
        <w:rPr>
          <w:rFonts w:cs="Arial"/>
          <w:b/>
          <w:snapToGrid w:val="0"/>
          <w:szCs w:val="24"/>
        </w:rPr>
        <w:t>2</w:t>
      </w:r>
      <w:r w:rsidR="000B4677">
        <w:rPr>
          <w:rFonts w:cs="Arial"/>
          <w:b/>
          <w:snapToGrid w:val="0"/>
          <w:szCs w:val="24"/>
        </w:rPr>
        <w:t>6</w:t>
      </w:r>
      <w:r w:rsidR="00221835">
        <w:rPr>
          <w:rFonts w:cs="Arial"/>
          <w:b/>
          <w:snapToGrid w:val="0"/>
          <w:szCs w:val="24"/>
        </w:rPr>
        <w:t>/</w:t>
      </w:r>
      <w:r>
        <w:rPr>
          <w:rFonts w:cs="Arial"/>
          <w:b/>
          <w:snapToGrid w:val="0"/>
          <w:szCs w:val="24"/>
        </w:rPr>
        <w:t>2</w:t>
      </w:r>
      <w:r w:rsidR="00221835">
        <w:rPr>
          <w:rFonts w:cs="Arial"/>
          <w:b/>
          <w:snapToGrid w:val="0"/>
          <w:szCs w:val="24"/>
        </w:rPr>
        <w:t>1</w:t>
      </w:r>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Pr>
          <w:rFonts w:cs="Arial"/>
          <w:snapToGrid w:val="0"/>
          <w:szCs w:val="24"/>
        </w:rPr>
        <w:t>Martyn Gleaden</w:t>
      </w:r>
    </w:p>
    <w:p w14:paraId="49C8B99B" w14:textId="28D12665" w:rsidR="00E242C2" w:rsidRPr="00BF03E6" w:rsidRDefault="006D472D" w:rsidP="005732EA">
      <w:pPr>
        <w:spacing w:line="360" w:lineRule="auto"/>
        <w:rPr>
          <w:rFonts w:cs="Arial"/>
          <w:bCs/>
          <w:snapToGrid w:val="0"/>
          <w:szCs w:val="24"/>
        </w:rPr>
      </w:pPr>
      <w:r>
        <w:rPr>
          <w:rFonts w:cs="Arial"/>
          <w:b/>
          <w:snapToGrid w:val="0"/>
          <w:szCs w:val="24"/>
        </w:rPr>
        <w:t>27</w:t>
      </w:r>
      <w:r w:rsidR="005D3A35">
        <w:rPr>
          <w:rFonts w:cs="Arial"/>
          <w:b/>
          <w:snapToGrid w:val="0"/>
          <w:szCs w:val="24"/>
        </w:rPr>
        <w:t>/</w:t>
      </w:r>
      <w:r>
        <w:rPr>
          <w:rFonts w:cs="Arial"/>
          <w:b/>
          <w:snapToGrid w:val="0"/>
          <w:szCs w:val="24"/>
        </w:rPr>
        <w:t>2</w:t>
      </w:r>
      <w:r w:rsidR="005D3A35">
        <w:rPr>
          <w:rFonts w:cs="Arial"/>
          <w:b/>
          <w:snapToGrid w:val="0"/>
          <w:szCs w:val="24"/>
        </w:rPr>
        <w:t>1</w:t>
      </w:r>
      <w:r w:rsidR="00221835">
        <w:rPr>
          <w:rFonts w:cs="Arial"/>
          <w:b/>
          <w:snapToGrid w:val="0"/>
          <w:szCs w:val="24"/>
        </w:rPr>
        <w:t>. Public Participation –</w:t>
      </w:r>
      <w:r w:rsidR="00B6421C" w:rsidRPr="00BF03E6">
        <w:rPr>
          <w:rFonts w:cs="Arial"/>
          <w:bCs/>
          <w:snapToGrid w:val="0"/>
          <w:szCs w:val="24"/>
        </w:rPr>
        <w:t>EP advised that this will be limited to 30</w:t>
      </w:r>
      <w:r w:rsidR="00BF03E6" w:rsidRPr="00BF03E6">
        <w:rPr>
          <w:rFonts w:cs="Arial"/>
          <w:bCs/>
          <w:snapToGrid w:val="0"/>
          <w:szCs w:val="24"/>
        </w:rPr>
        <w:t xml:space="preserve"> </w:t>
      </w:r>
      <w:r w:rsidR="00B6421C" w:rsidRPr="00BF03E6">
        <w:rPr>
          <w:rFonts w:cs="Arial"/>
          <w:bCs/>
          <w:snapToGrid w:val="0"/>
          <w:szCs w:val="24"/>
        </w:rPr>
        <w:t xml:space="preserve">minutes in total about any agenda item </w:t>
      </w:r>
      <w:r w:rsidR="00C41242">
        <w:rPr>
          <w:rFonts w:cs="Arial"/>
          <w:bCs/>
          <w:snapToGrid w:val="0"/>
          <w:szCs w:val="24"/>
        </w:rPr>
        <w:t>o</w:t>
      </w:r>
      <w:r w:rsidR="00B6421C" w:rsidRPr="00BF03E6">
        <w:rPr>
          <w:rFonts w:cs="Arial"/>
          <w:bCs/>
          <w:snapToGrid w:val="0"/>
          <w:szCs w:val="24"/>
        </w:rPr>
        <w:t>r a request for an item anyone wishes to be added to the next meeting’s agenda.</w:t>
      </w:r>
    </w:p>
    <w:p w14:paraId="22ACEE9A" w14:textId="04FFA1E3" w:rsidR="00B6421C" w:rsidRDefault="00B6421C" w:rsidP="005732EA">
      <w:pPr>
        <w:spacing w:line="360" w:lineRule="auto"/>
        <w:rPr>
          <w:rFonts w:cs="Arial"/>
          <w:bCs/>
          <w:snapToGrid w:val="0"/>
          <w:szCs w:val="24"/>
        </w:rPr>
      </w:pPr>
      <w:r w:rsidRPr="00B6421C">
        <w:rPr>
          <w:rFonts w:cs="Arial"/>
          <w:bCs/>
          <w:snapToGrid w:val="0"/>
          <w:szCs w:val="24"/>
        </w:rPr>
        <w:t xml:space="preserve">A resident </w:t>
      </w:r>
      <w:r>
        <w:rPr>
          <w:rFonts w:cs="Arial"/>
          <w:bCs/>
          <w:snapToGrid w:val="0"/>
          <w:szCs w:val="24"/>
        </w:rPr>
        <w:t>spoke about a list of items he had already provided to the clerk to be asked for answers from Naturalis on their plans for an Eco Hub on Blandford Hill. EP agreed these will be followed up with Naturalis as there was not enough time provided in the half hour meeting that Naturalis had arranged</w:t>
      </w:r>
      <w:r w:rsidR="00761760">
        <w:rPr>
          <w:rFonts w:cs="Arial"/>
          <w:bCs/>
          <w:snapToGrid w:val="0"/>
          <w:szCs w:val="24"/>
        </w:rPr>
        <w:t>. The issue</w:t>
      </w:r>
      <w:r w:rsidR="002671B2">
        <w:rPr>
          <w:rFonts w:cs="Arial"/>
          <w:bCs/>
          <w:snapToGrid w:val="0"/>
          <w:szCs w:val="24"/>
        </w:rPr>
        <w:t>s</w:t>
      </w:r>
      <w:r w:rsidR="00761760">
        <w:rPr>
          <w:rFonts w:cs="Arial"/>
          <w:bCs/>
          <w:snapToGrid w:val="0"/>
          <w:szCs w:val="24"/>
        </w:rPr>
        <w:t xml:space="preserve"> </w:t>
      </w:r>
      <w:r w:rsidR="00BF03E6">
        <w:rPr>
          <w:rFonts w:cs="Arial"/>
          <w:bCs/>
          <w:snapToGrid w:val="0"/>
          <w:szCs w:val="24"/>
        </w:rPr>
        <w:t xml:space="preserve">he </w:t>
      </w:r>
      <w:r w:rsidR="00761760">
        <w:rPr>
          <w:rFonts w:cs="Arial"/>
          <w:bCs/>
          <w:snapToGrid w:val="0"/>
          <w:szCs w:val="24"/>
        </w:rPr>
        <w:t>raised was that there was no problem with the Solar Farm but concern over the EV charging station with shop/cafe</w:t>
      </w:r>
      <w:r>
        <w:rPr>
          <w:rFonts w:cs="Arial"/>
          <w:bCs/>
          <w:snapToGrid w:val="0"/>
          <w:szCs w:val="24"/>
        </w:rPr>
        <w:t xml:space="preserve"> </w:t>
      </w:r>
      <w:r w:rsidR="00761760">
        <w:rPr>
          <w:rFonts w:cs="Arial"/>
          <w:bCs/>
          <w:snapToGrid w:val="0"/>
          <w:szCs w:val="24"/>
        </w:rPr>
        <w:t>which was not suitable on that stretch of road.</w:t>
      </w:r>
    </w:p>
    <w:p w14:paraId="428C0231" w14:textId="63EF5E4C" w:rsidR="00761760" w:rsidRDefault="00761760" w:rsidP="005732EA">
      <w:pPr>
        <w:spacing w:line="360" w:lineRule="auto"/>
        <w:rPr>
          <w:rFonts w:cs="Arial"/>
          <w:bCs/>
          <w:snapToGrid w:val="0"/>
          <w:szCs w:val="24"/>
        </w:rPr>
      </w:pPr>
      <w:r>
        <w:rPr>
          <w:rFonts w:cs="Arial"/>
          <w:bCs/>
          <w:snapToGrid w:val="0"/>
          <w:szCs w:val="24"/>
        </w:rPr>
        <w:t>A number of other village</w:t>
      </w:r>
      <w:r w:rsidR="00BF03E6">
        <w:rPr>
          <w:rFonts w:cs="Arial"/>
          <w:bCs/>
          <w:snapToGrid w:val="0"/>
          <w:szCs w:val="24"/>
        </w:rPr>
        <w:t>r</w:t>
      </w:r>
      <w:r>
        <w:rPr>
          <w:rFonts w:cs="Arial"/>
          <w:bCs/>
          <w:snapToGrid w:val="0"/>
          <w:szCs w:val="24"/>
        </w:rPr>
        <w:t xml:space="preserve">s </w:t>
      </w:r>
      <w:r w:rsidR="00BF03E6">
        <w:rPr>
          <w:rFonts w:cs="Arial"/>
          <w:bCs/>
          <w:snapToGrid w:val="0"/>
          <w:szCs w:val="24"/>
        </w:rPr>
        <w:t>had</w:t>
      </w:r>
      <w:r>
        <w:rPr>
          <w:rFonts w:cs="Arial"/>
          <w:bCs/>
          <w:snapToGrid w:val="0"/>
          <w:szCs w:val="24"/>
        </w:rPr>
        <w:t xml:space="preserve"> similar questions and felt that Naturalis had not answered the questions already raised with them at their meetings but just provided general points on their proposals. </w:t>
      </w:r>
    </w:p>
    <w:p w14:paraId="5B64FC78" w14:textId="6A30BA2C" w:rsidR="00E55A13" w:rsidRDefault="00E55A13" w:rsidP="005732EA">
      <w:pPr>
        <w:spacing w:line="360" w:lineRule="auto"/>
        <w:rPr>
          <w:rFonts w:cs="Arial"/>
          <w:bCs/>
          <w:snapToGrid w:val="0"/>
          <w:szCs w:val="24"/>
        </w:rPr>
      </w:pPr>
      <w:r>
        <w:rPr>
          <w:rFonts w:cs="Arial"/>
          <w:bCs/>
          <w:snapToGrid w:val="0"/>
          <w:szCs w:val="24"/>
        </w:rPr>
        <w:t xml:space="preserve">Another resident said that the planning application should be 2 separate applications, one for the solar farm and another for the EV charging Hub.  EP said that it was up to the applicant how they make a planning application. This would only be known at that time as currently is only at the  proposed project stage. At this point EP made a public declaration that she </w:t>
      </w:r>
      <w:r w:rsidR="0087625C">
        <w:rPr>
          <w:rFonts w:cs="Arial"/>
          <w:bCs/>
          <w:snapToGrid w:val="0"/>
          <w:szCs w:val="24"/>
        </w:rPr>
        <w:t>as a Dorset Councillor sits on the Planning Committee and as such cannot be involved in any comments regarding the possible application.</w:t>
      </w:r>
    </w:p>
    <w:p w14:paraId="15886A34" w14:textId="423B2F33" w:rsidR="0087625C" w:rsidRDefault="0087625C" w:rsidP="005732EA">
      <w:pPr>
        <w:spacing w:line="360" w:lineRule="auto"/>
        <w:rPr>
          <w:rFonts w:cs="Arial"/>
          <w:bCs/>
          <w:snapToGrid w:val="0"/>
          <w:szCs w:val="24"/>
        </w:rPr>
      </w:pPr>
      <w:r>
        <w:rPr>
          <w:rFonts w:cs="Arial"/>
          <w:bCs/>
          <w:snapToGrid w:val="0"/>
          <w:szCs w:val="24"/>
        </w:rPr>
        <w:t xml:space="preserve">Another public point raised regarding Naturalis’s remark about a regional gap in the provision of EV points in Dorset which did not take local position on how many homes have off road parking causing lack of home EV points also Dorset Council plans to provide </w:t>
      </w:r>
      <w:r w:rsidR="006D18B1">
        <w:rPr>
          <w:rFonts w:cs="Arial"/>
          <w:bCs/>
          <w:snapToGrid w:val="0"/>
          <w:szCs w:val="24"/>
        </w:rPr>
        <w:t xml:space="preserve">Rapid </w:t>
      </w:r>
      <w:r>
        <w:rPr>
          <w:rFonts w:cs="Arial"/>
          <w:bCs/>
          <w:snapToGrid w:val="0"/>
          <w:szCs w:val="24"/>
        </w:rPr>
        <w:t>EV points in their car parks throughout the County and that Blandford has already more than Naturalis appear to believe.</w:t>
      </w:r>
    </w:p>
    <w:p w14:paraId="76A00F6E" w14:textId="660166C8" w:rsidR="00892634" w:rsidRDefault="00892634" w:rsidP="005732EA">
      <w:pPr>
        <w:spacing w:line="360" w:lineRule="auto"/>
        <w:rPr>
          <w:rFonts w:cs="Arial"/>
          <w:bCs/>
          <w:snapToGrid w:val="0"/>
          <w:szCs w:val="24"/>
        </w:rPr>
      </w:pPr>
      <w:r>
        <w:rPr>
          <w:rFonts w:cs="Arial"/>
          <w:bCs/>
          <w:snapToGrid w:val="0"/>
          <w:szCs w:val="24"/>
        </w:rPr>
        <w:t xml:space="preserve">The issue was also raised about the comment made by the </w:t>
      </w:r>
      <w:r w:rsidR="006D18B1">
        <w:rPr>
          <w:rFonts w:cs="Arial"/>
          <w:bCs/>
          <w:snapToGrid w:val="0"/>
          <w:szCs w:val="24"/>
        </w:rPr>
        <w:t xml:space="preserve">Naturalis </w:t>
      </w:r>
      <w:r>
        <w:rPr>
          <w:rFonts w:cs="Arial"/>
          <w:bCs/>
          <w:snapToGrid w:val="0"/>
          <w:szCs w:val="24"/>
        </w:rPr>
        <w:t xml:space="preserve">project that traffic would be slowing down to enter the village which it is locally known that this is not the case and that stretch of road </w:t>
      </w:r>
      <w:r w:rsidR="00BF03E6">
        <w:rPr>
          <w:rFonts w:cs="Arial"/>
          <w:bCs/>
          <w:snapToGrid w:val="0"/>
          <w:szCs w:val="24"/>
        </w:rPr>
        <w:t>ha</w:t>
      </w:r>
      <w:r>
        <w:rPr>
          <w:rFonts w:cs="Arial"/>
          <w:bCs/>
          <w:snapToGrid w:val="0"/>
          <w:szCs w:val="24"/>
        </w:rPr>
        <w:t>s often had accidents with overtaking speeding vehicles etc.</w:t>
      </w:r>
    </w:p>
    <w:p w14:paraId="6555C112" w14:textId="77777777" w:rsidR="00892634" w:rsidRDefault="00892634" w:rsidP="005732EA">
      <w:pPr>
        <w:spacing w:line="360" w:lineRule="auto"/>
        <w:rPr>
          <w:rFonts w:cs="Arial"/>
          <w:bCs/>
          <w:snapToGrid w:val="0"/>
          <w:szCs w:val="24"/>
        </w:rPr>
      </w:pPr>
      <w:r>
        <w:rPr>
          <w:rFonts w:cs="Arial"/>
          <w:bCs/>
          <w:snapToGrid w:val="0"/>
          <w:szCs w:val="24"/>
        </w:rPr>
        <w:t>On another topic a question was asked regarding an update on the idea of a competition for local children to draw posters regarding the speeding traffic passing through the village. AT confirmed that a reply from CSW had already been forwarded to the Councillors on this some time ago.</w:t>
      </w:r>
    </w:p>
    <w:p w14:paraId="3BEEA207" w14:textId="776FB511" w:rsidR="00892634" w:rsidRDefault="00892634" w:rsidP="005732EA">
      <w:pPr>
        <w:spacing w:line="360" w:lineRule="auto"/>
        <w:rPr>
          <w:rFonts w:cs="Arial"/>
          <w:bCs/>
          <w:snapToGrid w:val="0"/>
          <w:szCs w:val="24"/>
        </w:rPr>
      </w:pPr>
      <w:r>
        <w:rPr>
          <w:rFonts w:cs="Arial"/>
          <w:bCs/>
          <w:snapToGrid w:val="0"/>
          <w:szCs w:val="24"/>
        </w:rPr>
        <w:lastRenderedPageBreak/>
        <w:t xml:space="preserve">The local Community Support Network </w:t>
      </w:r>
      <w:r w:rsidR="00485CD8">
        <w:rPr>
          <w:rFonts w:cs="Arial"/>
          <w:bCs/>
          <w:snapToGrid w:val="0"/>
          <w:szCs w:val="24"/>
        </w:rPr>
        <w:t>i</w:t>
      </w:r>
      <w:r>
        <w:rPr>
          <w:rFonts w:cs="Arial"/>
          <w:bCs/>
          <w:snapToGrid w:val="0"/>
          <w:szCs w:val="24"/>
        </w:rPr>
        <w:t xml:space="preserve">s </w:t>
      </w:r>
      <w:r w:rsidR="00485CD8">
        <w:rPr>
          <w:rFonts w:cs="Arial"/>
          <w:bCs/>
          <w:snapToGrid w:val="0"/>
          <w:szCs w:val="24"/>
        </w:rPr>
        <w:t>still available to provide help with food, shopping, prescription collection or just a phone call chat to anyone in the village area.</w:t>
      </w:r>
      <w:r>
        <w:rPr>
          <w:rFonts w:cs="Arial"/>
          <w:bCs/>
          <w:snapToGrid w:val="0"/>
          <w:szCs w:val="24"/>
        </w:rPr>
        <w:t xml:space="preserve"> </w:t>
      </w:r>
    </w:p>
    <w:p w14:paraId="13825446" w14:textId="0448CA43" w:rsidR="004123AD" w:rsidRDefault="004123AD" w:rsidP="005732EA">
      <w:pPr>
        <w:spacing w:line="360" w:lineRule="auto"/>
        <w:rPr>
          <w:rFonts w:cs="Arial"/>
          <w:bCs/>
          <w:snapToGrid w:val="0"/>
          <w:szCs w:val="24"/>
        </w:rPr>
      </w:pPr>
      <w:r>
        <w:rPr>
          <w:rFonts w:cs="Arial"/>
          <w:bCs/>
          <w:snapToGrid w:val="0"/>
          <w:szCs w:val="24"/>
        </w:rPr>
        <w:t xml:space="preserve">Issues regarding the continued overflowing of Dog Bins in the village again mentioned by several residents. Both the Chair and Clerk confirmed that they have also been in contact with DWP regarding this. </w:t>
      </w:r>
    </w:p>
    <w:p w14:paraId="7784280E" w14:textId="47E54441" w:rsidR="00302EB3" w:rsidRPr="00B6421C" w:rsidRDefault="00302EB3" w:rsidP="005732EA">
      <w:pPr>
        <w:spacing w:line="360" w:lineRule="auto"/>
        <w:rPr>
          <w:rFonts w:cs="Arial"/>
          <w:bCs/>
          <w:snapToGrid w:val="0"/>
          <w:szCs w:val="24"/>
        </w:rPr>
      </w:pPr>
      <w:r>
        <w:rPr>
          <w:rFonts w:cs="Arial"/>
          <w:bCs/>
          <w:snapToGrid w:val="0"/>
          <w:szCs w:val="24"/>
        </w:rPr>
        <w:t>LD spoke about a recent chat with a local resident present at this meeting about the possibility of joining up some of the local footpaths in the parish. It was confirmed that a discussion should be held with the local landowner/s applicable</w:t>
      </w:r>
      <w:r w:rsidR="00395D59">
        <w:rPr>
          <w:rFonts w:cs="Arial"/>
          <w:bCs/>
          <w:snapToGrid w:val="0"/>
          <w:szCs w:val="24"/>
        </w:rPr>
        <w:t xml:space="preserve"> </w:t>
      </w:r>
      <w:r>
        <w:rPr>
          <w:rFonts w:cs="Arial"/>
          <w:bCs/>
          <w:snapToGrid w:val="0"/>
          <w:szCs w:val="24"/>
        </w:rPr>
        <w:t>(it was pointed out that SP as Footpath Officer should be consulted also</w:t>
      </w:r>
      <w:r w:rsidR="00395D59">
        <w:rPr>
          <w:rFonts w:cs="Arial"/>
          <w:bCs/>
          <w:snapToGrid w:val="0"/>
          <w:szCs w:val="24"/>
        </w:rPr>
        <w:t xml:space="preserve"> and he does have local maps.</w:t>
      </w:r>
      <w:r>
        <w:rPr>
          <w:rFonts w:cs="Arial"/>
          <w:bCs/>
          <w:snapToGrid w:val="0"/>
          <w:szCs w:val="24"/>
        </w:rPr>
        <w:t>) and any outcome would need to involve Dorset Council.</w:t>
      </w:r>
    </w:p>
    <w:p w14:paraId="34854DDE" w14:textId="5DE33C33" w:rsidR="00221835" w:rsidRDefault="006D472D" w:rsidP="00221835">
      <w:pPr>
        <w:spacing w:line="360" w:lineRule="auto"/>
        <w:rPr>
          <w:rFonts w:cs="Arial"/>
          <w:snapToGrid w:val="0"/>
          <w:szCs w:val="24"/>
        </w:rPr>
      </w:pPr>
      <w:r>
        <w:rPr>
          <w:rFonts w:cs="Arial"/>
          <w:b/>
          <w:snapToGrid w:val="0"/>
          <w:szCs w:val="24"/>
        </w:rPr>
        <w:t>28</w:t>
      </w:r>
      <w:r w:rsidR="005D3A35">
        <w:rPr>
          <w:rFonts w:cs="Arial"/>
          <w:b/>
          <w:snapToGrid w:val="0"/>
          <w:szCs w:val="24"/>
        </w:rPr>
        <w:t>/</w:t>
      </w:r>
      <w:r>
        <w:rPr>
          <w:rFonts w:cs="Arial"/>
          <w:b/>
          <w:snapToGrid w:val="0"/>
          <w:szCs w:val="24"/>
        </w:rPr>
        <w:t>2</w:t>
      </w:r>
      <w:r w:rsidR="005D3A35">
        <w:rPr>
          <w:rFonts w:cs="Arial"/>
          <w:b/>
          <w:snapToGrid w:val="0"/>
          <w:szCs w:val="24"/>
        </w:rPr>
        <w:t>1</w:t>
      </w:r>
      <w:r w:rsidR="00221835">
        <w:rPr>
          <w:rFonts w:cs="Arial"/>
          <w:b/>
          <w:snapToGrid w:val="0"/>
          <w:szCs w:val="24"/>
        </w:rPr>
        <w:t>. Approval of Minutes</w:t>
      </w:r>
      <w:r w:rsidR="00221835">
        <w:rPr>
          <w:rFonts w:cs="Arial"/>
          <w:snapToGrid w:val="0"/>
          <w:szCs w:val="24"/>
        </w:rPr>
        <w:t>- The Min</w:t>
      </w:r>
      <w:r w:rsidR="00B02F0D">
        <w:rPr>
          <w:rFonts w:cs="Arial"/>
          <w:snapToGrid w:val="0"/>
          <w:szCs w:val="24"/>
        </w:rPr>
        <w:t>utes of the meeting held on</w:t>
      </w:r>
      <w:r w:rsidR="005732EA">
        <w:rPr>
          <w:rFonts w:cs="Arial"/>
          <w:snapToGrid w:val="0"/>
          <w:szCs w:val="24"/>
        </w:rPr>
        <w:t xml:space="preserve"> </w:t>
      </w:r>
      <w:r w:rsidR="007042D2">
        <w:rPr>
          <w:rFonts w:cs="Arial"/>
          <w:snapToGrid w:val="0"/>
          <w:szCs w:val="24"/>
        </w:rPr>
        <w:t>10</w:t>
      </w:r>
      <w:r w:rsidR="007042D2" w:rsidRPr="007042D2">
        <w:rPr>
          <w:rFonts w:cs="Arial"/>
          <w:snapToGrid w:val="0"/>
          <w:szCs w:val="24"/>
          <w:vertAlign w:val="superscript"/>
        </w:rPr>
        <w:t>th</w:t>
      </w:r>
      <w:r w:rsidR="007042D2">
        <w:rPr>
          <w:rFonts w:cs="Arial"/>
          <w:snapToGrid w:val="0"/>
          <w:szCs w:val="24"/>
        </w:rPr>
        <w:t xml:space="preserve"> February 2021</w:t>
      </w:r>
      <w:r w:rsidR="000840E7">
        <w:rPr>
          <w:rFonts w:cs="Arial"/>
          <w:snapToGrid w:val="0"/>
          <w:szCs w:val="24"/>
        </w:rPr>
        <w:t xml:space="preserve"> </w:t>
      </w:r>
      <w:r w:rsidR="00AA440D">
        <w:rPr>
          <w:rFonts w:cs="Arial"/>
          <w:snapToGrid w:val="0"/>
          <w:szCs w:val="24"/>
        </w:rPr>
        <w:t>h</w:t>
      </w:r>
      <w:r w:rsidR="00221835">
        <w:rPr>
          <w:rFonts w:cs="Arial"/>
          <w:snapToGrid w:val="0"/>
          <w:szCs w:val="24"/>
        </w:rPr>
        <w:t xml:space="preserve">ad been previously circulated and were now approved and duly signed. </w:t>
      </w:r>
    </w:p>
    <w:p w14:paraId="79092053" w14:textId="1A1B4C1B" w:rsidR="00080E8A" w:rsidRDefault="006D472D" w:rsidP="0098671E">
      <w:pPr>
        <w:spacing w:line="360" w:lineRule="auto"/>
        <w:rPr>
          <w:rFonts w:cs="Arial"/>
          <w:bCs/>
          <w:snapToGrid w:val="0"/>
          <w:szCs w:val="24"/>
        </w:rPr>
      </w:pPr>
      <w:r>
        <w:rPr>
          <w:rFonts w:cs="Arial"/>
          <w:b/>
          <w:snapToGrid w:val="0"/>
          <w:szCs w:val="24"/>
        </w:rPr>
        <w:t>29</w:t>
      </w:r>
      <w:r w:rsidR="005D3A35">
        <w:rPr>
          <w:rFonts w:cs="Arial"/>
          <w:b/>
          <w:snapToGrid w:val="0"/>
          <w:szCs w:val="24"/>
        </w:rPr>
        <w:t>/</w:t>
      </w:r>
      <w:r>
        <w:rPr>
          <w:rFonts w:cs="Arial"/>
          <w:b/>
          <w:snapToGrid w:val="0"/>
          <w:szCs w:val="24"/>
        </w:rPr>
        <w:t>2</w:t>
      </w:r>
      <w:r w:rsidR="005D3A35">
        <w:rPr>
          <w:rFonts w:cs="Arial"/>
          <w:b/>
          <w:snapToGrid w:val="0"/>
          <w:szCs w:val="24"/>
        </w:rPr>
        <w:t>1</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r w:rsidR="007270AD" w:rsidRPr="00842CBC">
        <w:rPr>
          <w:rFonts w:cs="Arial"/>
          <w:bCs/>
          <w:snapToGrid w:val="0"/>
          <w:szCs w:val="24"/>
        </w:rPr>
        <w:t xml:space="preserve">The clerk confirmed that he is still waiting on a quote from the Handyman for new play park items already discussed </w:t>
      </w:r>
      <w:r w:rsidR="00842CBC" w:rsidRPr="00842CBC">
        <w:rPr>
          <w:rFonts w:cs="Arial"/>
          <w:bCs/>
          <w:snapToGrid w:val="0"/>
          <w:szCs w:val="24"/>
        </w:rPr>
        <w:t>in previous meetings. He also confirmed that the new bench for outside the Meeting Room is on order and hoped to be delivered soon.</w:t>
      </w:r>
    </w:p>
    <w:p w14:paraId="6ECD9243" w14:textId="72C3BFE0" w:rsidR="00F10178" w:rsidRDefault="00F10178" w:rsidP="0098671E">
      <w:pPr>
        <w:spacing w:line="360" w:lineRule="auto"/>
        <w:rPr>
          <w:rFonts w:cs="Arial"/>
          <w:bCs/>
          <w:snapToGrid w:val="0"/>
          <w:szCs w:val="24"/>
        </w:rPr>
      </w:pPr>
      <w:r>
        <w:rPr>
          <w:rFonts w:cs="Arial"/>
          <w:bCs/>
          <w:snapToGrid w:val="0"/>
          <w:szCs w:val="24"/>
        </w:rPr>
        <w:t>The clerk also confirmed regarding a new defibrillator that Lady Bailey Caravan Sales is still interested on housing it outside their office. The clerk also advised that the current defibrillator is out of action awaiting replacement pads/electrodes with are out of date but hopes to have these by the next day.</w:t>
      </w:r>
    </w:p>
    <w:p w14:paraId="5AA4EF08" w14:textId="1DF8B1E7" w:rsidR="00F10178" w:rsidRDefault="00F10178" w:rsidP="0098671E">
      <w:pPr>
        <w:spacing w:line="360" w:lineRule="auto"/>
        <w:rPr>
          <w:rFonts w:cs="Arial"/>
          <w:bCs/>
          <w:snapToGrid w:val="0"/>
          <w:szCs w:val="24"/>
        </w:rPr>
      </w:pPr>
      <w:r>
        <w:rPr>
          <w:rFonts w:cs="Arial"/>
          <w:bCs/>
          <w:snapToGrid w:val="0"/>
          <w:szCs w:val="24"/>
        </w:rPr>
        <w:t>The new bench 1600mm long for outside the Reading Room is on order and it currently being made.</w:t>
      </w:r>
    </w:p>
    <w:p w14:paraId="68CDB82B" w14:textId="3953C43C" w:rsidR="00DF60A0" w:rsidRDefault="00DF60A0" w:rsidP="0098671E">
      <w:pPr>
        <w:spacing w:line="360" w:lineRule="auto"/>
        <w:rPr>
          <w:rFonts w:cs="Arial"/>
          <w:bCs/>
          <w:snapToGrid w:val="0"/>
          <w:szCs w:val="24"/>
        </w:rPr>
      </w:pPr>
      <w:r w:rsidRPr="00DF60A0">
        <w:rPr>
          <w:rFonts w:cs="Arial"/>
          <w:b/>
          <w:snapToGrid w:val="0"/>
          <w:szCs w:val="24"/>
        </w:rPr>
        <w:t>30/21</w:t>
      </w:r>
      <w:r>
        <w:rPr>
          <w:rFonts w:cs="Arial"/>
          <w:b/>
          <w:snapToGrid w:val="0"/>
          <w:szCs w:val="24"/>
        </w:rPr>
        <w:t>.</w:t>
      </w:r>
      <w:r w:rsidRPr="00DF60A0">
        <w:rPr>
          <w:rFonts w:cs="Arial"/>
          <w:b/>
          <w:snapToGrid w:val="0"/>
          <w:szCs w:val="24"/>
        </w:rPr>
        <w:t xml:space="preserve"> Teddy Rocks Concert</w:t>
      </w:r>
      <w:r>
        <w:rPr>
          <w:rFonts w:cs="Arial"/>
          <w:bCs/>
          <w:snapToGrid w:val="0"/>
          <w:szCs w:val="24"/>
        </w:rPr>
        <w:t xml:space="preserve"> has been cancelled until 2022</w:t>
      </w:r>
    </w:p>
    <w:p w14:paraId="01D52A42" w14:textId="3C6D7062" w:rsidR="00B83063" w:rsidRPr="00B83063" w:rsidRDefault="00DE270D" w:rsidP="0098671E">
      <w:pPr>
        <w:spacing w:line="360" w:lineRule="auto"/>
        <w:rPr>
          <w:rFonts w:cs="Arial"/>
          <w:bCs/>
          <w:snapToGrid w:val="0"/>
          <w:szCs w:val="24"/>
        </w:rPr>
      </w:pPr>
      <w:r w:rsidRPr="00DE270D">
        <w:rPr>
          <w:rFonts w:cs="Arial"/>
          <w:b/>
          <w:snapToGrid w:val="0"/>
          <w:szCs w:val="24"/>
        </w:rPr>
        <w:t>3</w:t>
      </w:r>
      <w:r w:rsidR="00DF60A0">
        <w:rPr>
          <w:rFonts w:cs="Arial"/>
          <w:b/>
          <w:snapToGrid w:val="0"/>
          <w:szCs w:val="24"/>
        </w:rPr>
        <w:t>1</w:t>
      </w:r>
      <w:r w:rsidRPr="00DE270D">
        <w:rPr>
          <w:rFonts w:cs="Arial"/>
          <w:b/>
          <w:snapToGrid w:val="0"/>
          <w:szCs w:val="24"/>
        </w:rPr>
        <w:t>/21</w:t>
      </w:r>
      <w:r w:rsidRPr="00B4387B">
        <w:rPr>
          <w:rFonts w:cs="Arial"/>
          <w:bCs/>
          <w:snapToGrid w:val="0"/>
          <w:szCs w:val="24"/>
        </w:rPr>
        <w:t xml:space="preserve">. </w:t>
      </w:r>
      <w:r w:rsidR="00B4387B" w:rsidRPr="00B4387B">
        <w:rPr>
          <w:rFonts w:cs="Arial"/>
          <w:bCs/>
          <w:snapToGrid w:val="0"/>
          <w:szCs w:val="24"/>
        </w:rPr>
        <w:t xml:space="preserve"> </w:t>
      </w:r>
      <w:r w:rsidR="00B83063" w:rsidRPr="00B83063">
        <w:rPr>
          <w:rFonts w:cs="Arial"/>
          <w:b/>
          <w:snapToGrid w:val="0"/>
          <w:szCs w:val="24"/>
        </w:rPr>
        <w:t>CGR</w:t>
      </w:r>
      <w:r w:rsidR="00B83063">
        <w:rPr>
          <w:rFonts w:cs="Arial"/>
          <w:b/>
          <w:snapToGrid w:val="0"/>
          <w:szCs w:val="24"/>
        </w:rPr>
        <w:t xml:space="preserve"> </w:t>
      </w:r>
      <w:r w:rsidR="00B83063" w:rsidRPr="00B83063">
        <w:rPr>
          <w:rFonts w:cs="Arial"/>
          <w:bCs/>
          <w:snapToGrid w:val="0"/>
          <w:szCs w:val="24"/>
        </w:rPr>
        <w:t xml:space="preserve">EP advised that Dorset Council has recently received a number of queries from local councils on if and how they could change their parish council in various ways including </w:t>
      </w:r>
      <w:r w:rsidR="00B83063">
        <w:rPr>
          <w:rFonts w:cs="Arial"/>
          <w:bCs/>
          <w:snapToGrid w:val="0"/>
          <w:szCs w:val="24"/>
        </w:rPr>
        <w:t>merging together or separating merged parishes, be</w:t>
      </w:r>
      <w:r w:rsidR="00DA004A">
        <w:rPr>
          <w:rFonts w:cs="Arial"/>
          <w:bCs/>
          <w:snapToGrid w:val="0"/>
          <w:szCs w:val="24"/>
        </w:rPr>
        <w:t xml:space="preserve">coming a parish meeting, changing boundaries etc. Dorset Council will be arranging a consultation soon and respond to concerns raised.  </w:t>
      </w:r>
      <w:r w:rsidR="00B83063">
        <w:rPr>
          <w:rFonts w:cs="Arial"/>
          <w:bCs/>
          <w:snapToGrid w:val="0"/>
          <w:szCs w:val="24"/>
        </w:rPr>
        <w:t xml:space="preserve"> </w:t>
      </w:r>
      <w:r w:rsidR="00B83063" w:rsidRPr="00B83063">
        <w:rPr>
          <w:rFonts w:cs="Arial"/>
          <w:bCs/>
          <w:snapToGrid w:val="0"/>
          <w:szCs w:val="24"/>
        </w:rPr>
        <w:t xml:space="preserve"> </w:t>
      </w:r>
    </w:p>
    <w:p w14:paraId="447831F5" w14:textId="15942455" w:rsidR="00BA6A38" w:rsidRDefault="00B83063" w:rsidP="0098671E">
      <w:pPr>
        <w:spacing w:line="360" w:lineRule="auto"/>
        <w:rPr>
          <w:rFonts w:cs="Arial"/>
          <w:bCs/>
          <w:snapToGrid w:val="0"/>
          <w:szCs w:val="24"/>
        </w:rPr>
      </w:pPr>
      <w:r w:rsidRPr="00B83063">
        <w:rPr>
          <w:rFonts w:cs="Arial"/>
          <w:b/>
          <w:snapToGrid w:val="0"/>
          <w:szCs w:val="24"/>
        </w:rPr>
        <w:t>32/21.</w:t>
      </w:r>
      <w:r>
        <w:rPr>
          <w:rFonts w:cs="Arial"/>
          <w:bCs/>
          <w:snapToGrid w:val="0"/>
          <w:szCs w:val="24"/>
        </w:rPr>
        <w:t xml:space="preserve">  </w:t>
      </w:r>
      <w:r w:rsidR="00B4387B" w:rsidRPr="00B4387B">
        <w:rPr>
          <w:rFonts w:cs="Arial"/>
          <w:b/>
          <w:snapToGrid w:val="0"/>
          <w:szCs w:val="24"/>
        </w:rPr>
        <w:t>Donations</w:t>
      </w:r>
      <w:r w:rsidR="00B4387B">
        <w:rPr>
          <w:rFonts w:cs="Arial"/>
          <w:b/>
          <w:snapToGrid w:val="0"/>
          <w:szCs w:val="24"/>
        </w:rPr>
        <w:t xml:space="preserve">- </w:t>
      </w:r>
      <w:r w:rsidR="00DA004A">
        <w:rPr>
          <w:rFonts w:cs="Arial"/>
          <w:b/>
          <w:snapToGrid w:val="0"/>
          <w:szCs w:val="24"/>
        </w:rPr>
        <w:t xml:space="preserve"> </w:t>
      </w:r>
      <w:r w:rsidR="00B4387B" w:rsidRPr="00DA004A">
        <w:rPr>
          <w:rFonts w:cs="Arial"/>
          <w:bCs/>
          <w:snapToGrid w:val="0"/>
          <w:szCs w:val="24"/>
        </w:rPr>
        <w:t xml:space="preserve">AT advised that as the PC had </w:t>
      </w:r>
      <w:r w:rsidR="00DA004A" w:rsidRPr="00DA004A">
        <w:rPr>
          <w:rFonts w:cs="Arial"/>
          <w:bCs/>
          <w:snapToGrid w:val="0"/>
          <w:szCs w:val="24"/>
        </w:rPr>
        <w:t>offered help including donations etc to anyone locally without any response could not the PC donate to others like Teddy Rocks as it has again cancelled its event just outside the village.</w:t>
      </w:r>
      <w:r w:rsidR="00DA004A">
        <w:rPr>
          <w:rFonts w:cs="Arial"/>
          <w:b/>
          <w:snapToGrid w:val="0"/>
          <w:szCs w:val="24"/>
        </w:rPr>
        <w:t xml:space="preserve"> </w:t>
      </w:r>
      <w:r w:rsidR="00DA004A" w:rsidRPr="00DA004A">
        <w:rPr>
          <w:rFonts w:cs="Arial"/>
          <w:bCs/>
          <w:snapToGrid w:val="0"/>
          <w:szCs w:val="24"/>
        </w:rPr>
        <w:t xml:space="preserve">It was </w:t>
      </w:r>
      <w:r w:rsidR="00DA004A">
        <w:rPr>
          <w:rFonts w:cs="Arial"/>
          <w:bCs/>
          <w:snapToGrid w:val="0"/>
          <w:szCs w:val="24"/>
        </w:rPr>
        <w:t>thought this was a good idea during current times and AT proposed a donation of £200 which was seconded by LD and All Agreed.</w:t>
      </w:r>
    </w:p>
    <w:p w14:paraId="6F42821B" w14:textId="274C8B0E" w:rsidR="00DA004A" w:rsidRPr="00DA004A" w:rsidRDefault="00DA004A" w:rsidP="0098671E">
      <w:pPr>
        <w:spacing w:line="360" w:lineRule="auto"/>
        <w:rPr>
          <w:rFonts w:cs="Arial"/>
          <w:bCs/>
          <w:snapToGrid w:val="0"/>
          <w:szCs w:val="24"/>
        </w:rPr>
      </w:pPr>
      <w:r>
        <w:rPr>
          <w:rFonts w:cs="Arial"/>
          <w:bCs/>
          <w:snapToGrid w:val="0"/>
          <w:szCs w:val="24"/>
        </w:rPr>
        <w:t xml:space="preserve">It was </w:t>
      </w:r>
      <w:r w:rsidR="003D4154">
        <w:rPr>
          <w:rFonts w:cs="Arial"/>
          <w:bCs/>
          <w:snapToGrid w:val="0"/>
          <w:szCs w:val="24"/>
        </w:rPr>
        <w:t xml:space="preserve">further </w:t>
      </w:r>
      <w:r w:rsidR="003D4154" w:rsidRPr="003D4154">
        <w:rPr>
          <w:rFonts w:cs="Arial"/>
          <w:bCs/>
          <w:snapToGrid w:val="0"/>
          <w:szCs w:val="24"/>
        </w:rPr>
        <w:t xml:space="preserve">suggested that although the recent </w:t>
      </w:r>
      <w:r w:rsidR="003D4154">
        <w:rPr>
          <w:rFonts w:cs="Arial"/>
          <w:bCs/>
          <w:snapToGrid w:val="0"/>
          <w:szCs w:val="24"/>
        </w:rPr>
        <w:t>request from</w:t>
      </w:r>
      <w:r w:rsidR="003D4154" w:rsidRPr="003D4154">
        <w:rPr>
          <w:rFonts w:cs="Arial"/>
          <w:bCs/>
          <w:snapToGrid w:val="0"/>
          <w:szCs w:val="24"/>
        </w:rPr>
        <w:t xml:space="preserve"> </w:t>
      </w:r>
      <w:r w:rsidR="003D4154" w:rsidRPr="003D4154">
        <w:rPr>
          <w:rFonts w:cs="Arial"/>
          <w:color w:val="525252"/>
          <w:szCs w:val="24"/>
          <w:shd w:val="clear" w:color="auto" w:fill="FFFFFF"/>
        </w:rPr>
        <w:t>Willdoes Community Bus Project</w:t>
      </w:r>
      <w:r w:rsidR="003D4154">
        <w:rPr>
          <w:rFonts w:cs="Arial"/>
          <w:color w:val="525252"/>
          <w:szCs w:val="24"/>
          <w:shd w:val="clear" w:color="auto" w:fill="FFFFFF"/>
        </w:rPr>
        <w:t xml:space="preserve"> donation was rejected it should also receive £200 proposed by AT and seconded by LD and agreed by SP (EP did not vote as interest declared previously)</w:t>
      </w:r>
    </w:p>
    <w:p w14:paraId="373871FC" w14:textId="38205178" w:rsidR="00DE270D" w:rsidRDefault="00BA6A38" w:rsidP="0098671E">
      <w:pPr>
        <w:spacing w:line="360" w:lineRule="auto"/>
        <w:rPr>
          <w:rFonts w:cs="Arial"/>
          <w:bCs/>
          <w:snapToGrid w:val="0"/>
          <w:szCs w:val="24"/>
        </w:rPr>
      </w:pPr>
      <w:r>
        <w:rPr>
          <w:rFonts w:cs="Arial"/>
          <w:b/>
          <w:snapToGrid w:val="0"/>
          <w:szCs w:val="24"/>
        </w:rPr>
        <w:t>3</w:t>
      </w:r>
      <w:r w:rsidR="00B83063">
        <w:rPr>
          <w:rFonts w:cs="Arial"/>
          <w:b/>
          <w:snapToGrid w:val="0"/>
          <w:szCs w:val="24"/>
        </w:rPr>
        <w:t>3</w:t>
      </w:r>
      <w:r w:rsidRPr="00B430C7">
        <w:rPr>
          <w:rFonts w:cs="Arial"/>
          <w:b/>
          <w:snapToGrid w:val="0"/>
          <w:szCs w:val="24"/>
        </w:rPr>
        <w:t>/</w:t>
      </w:r>
      <w:r>
        <w:rPr>
          <w:rFonts w:cs="Arial"/>
          <w:b/>
          <w:snapToGrid w:val="0"/>
          <w:szCs w:val="24"/>
        </w:rPr>
        <w:t>2</w:t>
      </w:r>
      <w:r w:rsidRPr="00B430C7">
        <w:rPr>
          <w:rFonts w:cs="Arial"/>
          <w:b/>
          <w:snapToGrid w:val="0"/>
          <w:szCs w:val="24"/>
        </w:rPr>
        <w:t xml:space="preserve">1. </w:t>
      </w:r>
      <w:r>
        <w:rPr>
          <w:rFonts w:cs="Arial"/>
          <w:bCs/>
          <w:snapToGrid w:val="0"/>
          <w:szCs w:val="24"/>
        </w:rPr>
        <w:t xml:space="preserve"> </w:t>
      </w:r>
      <w:r w:rsidR="00DE270D" w:rsidRPr="00DE270D">
        <w:rPr>
          <w:rFonts w:cs="Arial"/>
          <w:b/>
          <w:snapToGrid w:val="0"/>
          <w:szCs w:val="24"/>
        </w:rPr>
        <w:t>Blandford Hill Eco Hub</w:t>
      </w:r>
      <w:r w:rsidR="00DE270D">
        <w:rPr>
          <w:rFonts w:cs="Arial"/>
          <w:bCs/>
          <w:snapToGrid w:val="0"/>
          <w:szCs w:val="24"/>
        </w:rPr>
        <w:t xml:space="preserve"> dealt with under Public Participation</w:t>
      </w:r>
    </w:p>
    <w:p w14:paraId="6007161D" w14:textId="3EDF2BD0" w:rsidR="00080E8A" w:rsidRDefault="00BA6A38" w:rsidP="0098671E">
      <w:pPr>
        <w:spacing w:line="360" w:lineRule="auto"/>
        <w:rPr>
          <w:rFonts w:cs="Arial"/>
          <w:b/>
          <w:snapToGrid w:val="0"/>
          <w:szCs w:val="28"/>
        </w:rPr>
      </w:pPr>
      <w:r>
        <w:rPr>
          <w:rFonts w:cs="Arial"/>
          <w:b/>
          <w:snapToGrid w:val="0"/>
          <w:szCs w:val="24"/>
        </w:rPr>
        <w:t>3</w:t>
      </w:r>
      <w:r w:rsidR="00B83063">
        <w:rPr>
          <w:rFonts w:cs="Arial"/>
          <w:b/>
          <w:snapToGrid w:val="0"/>
          <w:szCs w:val="24"/>
        </w:rPr>
        <w:t>4</w:t>
      </w:r>
      <w:r>
        <w:rPr>
          <w:rFonts w:cs="Arial"/>
          <w:b/>
          <w:snapToGrid w:val="0"/>
          <w:szCs w:val="24"/>
        </w:rPr>
        <w:t xml:space="preserve">/21.  </w:t>
      </w:r>
      <w:r w:rsidR="007E6366" w:rsidRPr="00B430C7">
        <w:rPr>
          <w:rFonts w:cs="Arial"/>
          <w:b/>
          <w:snapToGrid w:val="0"/>
          <w:szCs w:val="24"/>
        </w:rPr>
        <w:t>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6D18B1">
        <w:rPr>
          <w:rFonts w:cs="Arial"/>
          <w:b/>
          <w:snapToGrid w:val="0"/>
          <w:szCs w:val="28"/>
        </w:rPr>
        <w:t xml:space="preserve"> NONE</w:t>
      </w:r>
    </w:p>
    <w:p w14:paraId="0D79EC2A" w14:textId="14147EF6" w:rsidR="007E6366" w:rsidRDefault="006D472D" w:rsidP="007E6366">
      <w:pPr>
        <w:spacing w:line="360" w:lineRule="auto"/>
        <w:rPr>
          <w:rFonts w:cs="Arial"/>
          <w:b/>
          <w:snapToGrid w:val="0"/>
          <w:szCs w:val="24"/>
        </w:rPr>
      </w:pPr>
      <w:r>
        <w:rPr>
          <w:rFonts w:cs="Arial"/>
          <w:b/>
          <w:snapToGrid w:val="0"/>
          <w:szCs w:val="24"/>
        </w:rPr>
        <w:t>3</w:t>
      </w:r>
      <w:r w:rsidR="00B83063">
        <w:rPr>
          <w:rFonts w:cs="Arial"/>
          <w:b/>
          <w:snapToGrid w:val="0"/>
          <w:szCs w:val="24"/>
        </w:rPr>
        <w:t>5</w:t>
      </w:r>
      <w:r w:rsidR="007E6366" w:rsidRPr="00B430C7">
        <w:rPr>
          <w:rFonts w:cs="Arial"/>
          <w:b/>
          <w:snapToGrid w:val="0"/>
          <w:szCs w:val="24"/>
        </w:rPr>
        <w:t>/</w:t>
      </w:r>
      <w:r>
        <w:rPr>
          <w:rFonts w:cs="Arial"/>
          <w:b/>
          <w:snapToGrid w:val="0"/>
          <w:szCs w:val="24"/>
        </w:rPr>
        <w:t>2</w:t>
      </w:r>
      <w:r w:rsidR="007E6366" w:rsidRPr="00B430C7">
        <w:rPr>
          <w:rFonts w:cs="Arial"/>
          <w:b/>
          <w:snapToGrid w:val="0"/>
          <w:szCs w:val="24"/>
        </w:rPr>
        <w:t xml:space="preserve">1. </w:t>
      </w:r>
      <w:r w:rsidR="00620192">
        <w:rPr>
          <w:rFonts w:cs="Arial"/>
          <w:b/>
          <w:snapToGrid w:val="0"/>
          <w:szCs w:val="24"/>
        </w:rPr>
        <w:t xml:space="preserve"> </w:t>
      </w:r>
      <w:r w:rsidR="007E6366" w:rsidRPr="00B430C7">
        <w:rPr>
          <w:rFonts w:cs="Arial"/>
          <w:b/>
          <w:snapToGrid w:val="0"/>
          <w:szCs w:val="24"/>
        </w:rPr>
        <w:t>Correspondence</w:t>
      </w:r>
      <w:r w:rsidR="006D18B1">
        <w:rPr>
          <w:rFonts w:cs="Arial"/>
          <w:b/>
          <w:snapToGrid w:val="0"/>
          <w:szCs w:val="24"/>
        </w:rPr>
        <w:t xml:space="preserve"> None</w:t>
      </w:r>
    </w:p>
    <w:p w14:paraId="1965C095" w14:textId="43CD60D4" w:rsidR="00367B7E" w:rsidRDefault="006D472D" w:rsidP="007E6366">
      <w:pPr>
        <w:spacing w:line="360" w:lineRule="auto"/>
        <w:rPr>
          <w:rFonts w:cs="Arial"/>
          <w:b/>
          <w:snapToGrid w:val="0"/>
          <w:szCs w:val="24"/>
        </w:rPr>
      </w:pPr>
      <w:r>
        <w:rPr>
          <w:rFonts w:cs="Arial"/>
          <w:b/>
          <w:snapToGrid w:val="0"/>
          <w:szCs w:val="24"/>
        </w:rPr>
        <w:t>3</w:t>
      </w:r>
      <w:r w:rsidR="00B83063">
        <w:rPr>
          <w:rFonts w:cs="Arial"/>
          <w:b/>
          <w:snapToGrid w:val="0"/>
          <w:szCs w:val="24"/>
        </w:rPr>
        <w:t>6</w:t>
      </w:r>
      <w:r w:rsidR="00367B7E">
        <w:rPr>
          <w:rFonts w:cs="Arial"/>
          <w:b/>
          <w:snapToGrid w:val="0"/>
          <w:szCs w:val="24"/>
        </w:rPr>
        <w:t>/</w:t>
      </w:r>
      <w:r>
        <w:rPr>
          <w:rFonts w:cs="Arial"/>
          <w:b/>
          <w:snapToGrid w:val="0"/>
          <w:szCs w:val="24"/>
        </w:rPr>
        <w:t>21</w:t>
      </w:r>
      <w:r w:rsidR="00367B7E">
        <w:rPr>
          <w:rFonts w:cs="Arial"/>
          <w:b/>
          <w:snapToGrid w:val="0"/>
          <w:szCs w:val="24"/>
        </w:rPr>
        <w:t xml:space="preserve">. </w:t>
      </w:r>
      <w:r w:rsidR="00620192">
        <w:rPr>
          <w:rFonts w:cs="Arial"/>
          <w:b/>
          <w:snapToGrid w:val="0"/>
          <w:szCs w:val="24"/>
        </w:rPr>
        <w:t xml:space="preserve"> </w:t>
      </w:r>
      <w:r w:rsidR="00367B7E">
        <w:rPr>
          <w:rFonts w:cs="Arial"/>
          <w:b/>
          <w:snapToGrid w:val="0"/>
          <w:szCs w:val="24"/>
        </w:rPr>
        <w:t>Reports</w:t>
      </w:r>
    </w:p>
    <w:p w14:paraId="6F99C5E1" w14:textId="61E75EB6" w:rsidR="007E6366" w:rsidRPr="003279FA" w:rsidRDefault="007E6366" w:rsidP="007E6366">
      <w:pPr>
        <w:pStyle w:val="ListParagraph"/>
        <w:numPr>
          <w:ilvl w:val="0"/>
          <w:numId w:val="1"/>
        </w:numPr>
        <w:spacing w:line="360" w:lineRule="auto"/>
        <w:rPr>
          <w:rFonts w:cs="Arial"/>
          <w:bCs/>
          <w:snapToGrid w:val="0"/>
          <w:szCs w:val="24"/>
        </w:rPr>
      </w:pPr>
      <w:r w:rsidRPr="00D34646">
        <w:rPr>
          <w:rFonts w:cs="Arial"/>
          <w:b/>
          <w:snapToGrid w:val="0"/>
          <w:szCs w:val="24"/>
        </w:rPr>
        <w:lastRenderedPageBreak/>
        <w:t xml:space="preserve">Playground – </w:t>
      </w:r>
      <w:r w:rsidR="003B5A66" w:rsidRPr="003279FA">
        <w:rPr>
          <w:rFonts w:cs="Arial"/>
          <w:bCs/>
          <w:snapToGrid w:val="0"/>
          <w:szCs w:val="24"/>
        </w:rPr>
        <w:t xml:space="preserve">AT </w:t>
      </w:r>
      <w:r w:rsidR="00CF388B" w:rsidRPr="003279FA">
        <w:rPr>
          <w:rFonts w:cs="Arial"/>
          <w:bCs/>
          <w:snapToGrid w:val="0"/>
          <w:szCs w:val="24"/>
        </w:rPr>
        <w:t>Already</w:t>
      </w:r>
      <w:r w:rsidR="00CF388B" w:rsidRPr="00CF388B">
        <w:rPr>
          <w:rFonts w:cs="Arial"/>
          <w:bCs/>
          <w:snapToGrid w:val="0"/>
          <w:szCs w:val="24"/>
        </w:rPr>
        <w:t xml:space="preserve"> covered</w:t>
      </w:r>
      <w:r w:rsidR="00CF388B">
        <w:rPr>
          <w:rFonts w:cs="Arial"/>
          <w:b/>
          <w:snapToGrid w:val="0"/>
          <w:szCs w:val="24"/>
        </w:rPr>
        <w:t xml:space="preserve"> </w:t>
      </w:r>
      <w:r w:rsidR="00D34646" w:rsidRPr="00D34646">
        <w:rPr>
          <w:rFonts w:cs="Arial"/>
          <w:b/>
          <w:snapToGrid w:val="0"/>
          <w:szCs w:val="24"/>
        </w:rPr>
        <w:t xml:space="preserve">b) </w:t>
      </w:r>
      <w:r w:rsidRPr="00D34646">
        <w:rPr>
          <w:rFonts w:cs="Arial"/>
          <w:b/>
          <w:snapToGrid w:val="0"/>
          <w:szCs w:val="24"/>
        </w:rPr>
        <w:t xml:space="preserve">Footpaths – </w:t>
      </w:r>
      <w:r w:rsidR="00575CC1" w:rsidRPr="003279FA">
        <w:rPr>
          <w:rFonts w:cs="Arial"/>
          <w:bCs/>
          <w:snapToGrid w:val="0"/>
          <w:szCs w:val="24"/>
        </w:rPr>
        <w:t>SP</w:t>
      </w:r>
      <w:r w:rsidR="00CF388B" w:rsidRPr="003279FA">
        <w:rPr>
          <w:rFonts w:cs="Arial"/>
          <w:bCs/>
          <w:snapToGrid w:val="0"/>
          <w:szCs w:val="24"/>
        </w:rPr>
        <w:t xml:space="preserve"> advised that he had walked </w:t>
      </w:r>
      <w:r w:rsidR="00EA474D">
        <w:rPr>
          <w:rFonts w:cs="Arial"/>
          <w:bCs/>
          <w:snapToGrid w:val="0"/>
          <w:szCs w:val="24"/>
        </w:rPr>
        <w:t xml:space="preserve">up to the clump yesterday and </w:t>
      </w:r>
      <w:r w:rsidR="00CF388B" w:rsidRPr="003279FA">
        <w:rPr>
          <w:rFonts w:cs="Arial"/>
          <w:bCs/>
          <w:snapToGrid w:val="0"/>
          <w:szCs w:val="24"/>
        </w:rPr>
        <w:t>in good order</w:t>
      </w:r>
      <w:r w:rsidR="00EA474D">
        <w:rPr>
          <w:rFonts w:cs="Arial"/>
          <w:bCs/>
          <w:snapToGrid w:val="0"/>
          <w:szCs w:val="24"/>
        </w:rPr>
        <w:t xml:space="preserve"> where old tree was blown down</w:t>
      </w:r>
      <w:r w:rsidR="003279FA" w:rsidRPr="003279FA">
        <w:rPr>
          <w:rFonts w:cs="Arial"/>
          <w:bCs/>
          <w:snapToGrid w:val="0"/>
          <w:szCs w:val="24"/>
        </w:rPr>
        <w:t>.</w:t>
      </w:r>
      <w:r w:rsidR="00EA474D">
        <w:rPr>
          <w:rFonts w:cs="Arial"/>
          <w:bCs/>
          <w:snapToGrid w:val="0"/>
          <w:szCs w:val="24"/>
        </w:rPr>
        <w:t xml:space="preserve"> </w:t>
      </w:r>
    </w:p>
    <w:p w14:paraId="794939F4" w14:textId="76279EF0" w:rsidR="003B5A66" w:rsidRPr="00D34646" w:rsidRDefault="00D34646" w:rsidP="00D34646">
      <w:pPr>
        <w:spacing w:line="360" w:lineRule="auto"/>
        <w:ind w:left="360"/>
        <w:rPr>
          <w:rFonts w:cs="Arial"/>
          <w:b/>
          <w:snapToGrid w:val="0"/>
          <w:szCs w:val="24"/>
        </w:rPr>
      </w:pPr>
      <w:r w:rsidRPr="00D34646">
        <w:rPr>
          <w:rFonts w:cs="Arial"/>
          <w:b/>
          <w:snapToGrid w:val="0"/>
          <w:szCs w:val="24"/>
        </w:rPr>
        <w:t>c)</w:t>
      </w:r>
      <w:r w:rsidR="003B5A66" w:rsidRPr="00D34646">
        <w:rPr>
          <w:rFonts w:cs="Arial"/>
          <w:b/>
          <w:snapToGrid w:val="0"/>
          <w:szCs w:val="24"/>
        </w:rPr>
        <w:t>Fields Close-</w:t>
      </w:r>
      <w:r w:rsidR="002F0C7E" w:rsidRPr="003279FA">
        <w:rPr>
          <w:rFonts w:cs="Arial"/>
          <w:bCs/>
          <w:snapToGrid w:val="0"/>
          <w:szCs w:val="24"/>
        </w:rPr>
        <w:t>AT</w:t>
      </w:r>
      <w:r w:rsidR="003279FA">
        <w:rPr>
          <w:rFonts w:cs="Arial"/>
          <w:bCs/>
          <w:snapToGrid w:val="0"/>
          <w:szCs w:val="24"/>
        </w:rPr>
        <w:t xml:space="preserve"> waiting for new planters once available and removal of remaining 3</w:t>
      </w:r>
      <w:r w:rsidR="003B5A66" w:rsidRPr="00D34646">
        <w:rPr>
          <w:rFonts w:cs="Arial"/>
          <w:b/>
          <w:snapToGrid w:val="0"/>
          <w:szCs w:val="24"/>
        </w:rPr>
        <w:t xml:space="preserve"> </w:t>
      </w:r>
      <w:r w:rsidRPr="00D34646">
        <w:rPr>
          <w:rFonts w:cs="Arial"/>
          <w:b/>
          <w:snapToGrid w:val="0"/>
          <w:szCs w:val="24"/>
        </w:rPr>
        <w:t>d)SpeedWatch</w:t>
      </w:r>
      <w:r w:rsidR="00575CC1">
        <w:rPr>
          <w:rFonts w:cs="Arial"/>
          <w:b/>
          <w:snapToGrid w:val="0"/>
          <w:szCs w:val="24"/>
        </w:rPr>
        <w:t>-</w:t>
      </w:r>
      <w:r w:rsidR="00575CC1" w:rsidRPr="003279FA">
        <w:rPr>
          <w:rFonts w:cs="Arial"/>
          <w:bCs/>
          <w:snapToGrid w:val="0"/>
          <w:szCs w:val="24"/>
        </w:rPr>
        <w:t>AT</w:t>
      </w:r>
      <w:r w:rsidR="00056395" w:rsidRPr="003279FA">
        <w:rPr>
          <w:rFonts w:cs="Arial"/>
          <w:bCs/>
          <w:snapToGrid w:val="0"/>
          <w:szCs w:val="24"/>
        </w:rPr>
        <w:t xml:space="preserve"> </w:t>
      </w:r>
      <w:r w:rsidR="003279FA" w:rsidRPr="003279FA">
        <w:rPr>
          <w:rFonts w:cs="Arial"/>
          <w:bCs/>
          <w:snapToGrid w:val="0"/>
          <w:szCs w:val="24"/>
        </w:rPr>
        <w:t>reported that CSW have sent latest update and hope to possibly start sessions in April subject to Covid-19 conditions</w:t>
      </w:r>
      <w:r w:rsidR="003279FA">
        <w:rPr>
          <w:rFonts w:cs="Arial"/>
          <w:b/>
          <w:snapToGrid w:val="0"/>
          <w:szCs w:val="24"/>
        </w:rPr>
        <w:t xml:space="preserve"> </w:t>
      </w:r>
      <w:r w:rsidR="00056395">
        <w:rPr>
          <w:rFonts w:cs="Arial"/>
          <w:b/>
          <w:snapToGrid w:val="0"/>
          <w:szCs w:val="24"/>
        </w:rPr>
        <w:t xml:space="preserve">e) Historic Records </w:t>
      </w:r>
      <w:r w:rsidR="00CF388B">
        <w:rPr>
          <w:rFonts w:cs="Arial"/>
          <w:b/>
          <w:snapToGrid w:val="0"/>
          <w:szCs w:val="24"/>
        </w:rPr>
        <w:t>–</w:t>
      </w:r>
      <w:r w:rsidR="00056395">
        <w:rPr>
          <w:rFonts w:cs="Arial"/>
          <w:b/>
          <w:snapToGrid w:val="0"/>
          <w:szCs w:val="24"/>
        </w:rPr>
        <w:t xml:space="preserve"> MG</w:t>
      </w:r>
      <w:r w:rsidR="00CF388B">
        <w:rPr>
          <w:rFonts w:cs="Arial"/>
          <w:b/>
          <w:snapToGrid w:val="0"/>
          <w:szCs w:val="24"/>
        </w:rPr>
        <w:t xml:space="preserve"> </w:t>
      </w:r>
      <w:r w:rsidR="00CF388B" w:rsidRPr="00CF388B">
        <w:rPr>
          <w:rFonts w:cs="Arial"/>
          <w:bCs/>
          <w:snapToGrid w:val="0"/>
          <w:szCs w:val="24"/>
        </w:rPr>
        <w:t>No report as MG absent</w:t>
      </w:r>
    </w:p>
    <w:p w14:paraId="0941312B" w14:textId="22F3D467" w:rsidR="004B0C7C" w:rsidRDefault="006D472D" w:rsidP="007E6366">
      <w:pPr>
        <w:spacing w:line="360" w:lineRule="auto"/>
        <w:rPr>
          <w:rFonts w:cs="Arial"/>
          <w:b/>
          <w:snapToGrid w:val="0"/>
          <w:szCs w:val="24"/>
        </w:rPr>
      </w:pPr>
      <w:r>
        <w:rPr>
          <w:rFonts w:cs="Arial"/>
          <w:b/>
          <w:snapToGrid w:val="0"/>
          <w:szCs w:val="24"/>
        </w:rPr>
        <w:t>3</w:t>
      </w:r>
      <w:r w:rsidR="00B83063">
        <w:rPr>
          <w:rFonts w:cs="Arial"/>
          <w:b/>
          <w:snapToGrid w:val="0"/>
          <w:szCs w:val="24"/>
        </w:rPr>
        <w:t>7</w:t>
      </w:r>
      <w:r w:rsidR="007E6366" w:rsidRPr="00A1012B">
        <w:rPr>
          <w:rFonts w:cs="Arial"/>
          <w:b/>
          <w:snapToGrid w:val="0"/>
          <w:szCs w:val="24"/>
        </w:rPr>
        <w:t>/</w:t>
      </w:r>
      <w:r>
        <w:rPr>
          <w:rFonts w:cs="Arial"/>
          <w:b/>
          <w:snapToGrid w:val="0"/>
          <w:szCs w:val="24"/>
        </w:rPr>
        <w:t>2</w:t>
      </w:r>
      <w:r w:rsidR="007E6366" w:rsidRPr="00A1012B">
        <w:rPr>
          <w:rFonts w:cs="Arial"/>
          <w:b/>
          <w:snapToGrid w:val="0"/>
          <w:szCs w:val="24"/>
        </w:rPr>
        <w:t>1. FINAN</w:t>
      </w:r>
      <w:r w:rsidR="00177859">
        <w:rPr>
          <w:rFonts w:cs="Arial"/>
          <w:b/>
          <w:snapToGrid w:val="0"/>
          <w:szCs w:val="24"/>
        </w:rPr>
        <w:t>CE</w:t>
      </w:r>
    </w:p>
    <w:p w14:paraId="125655E4" w14:textId="77777777" w:rsidR="007A333A" w:rsidRDefault="0083678C" w:rsidP="00AA440D">
      <w:pPr>
        <w:rPr>
          <w:rFonts w:cs="Arial"/>
          <w:snapToGrid w:val="0"/>
          <w:szCs w:val="28"/>
        </w:rPr>
      </w:pPr>
      <w:r>
        <w:rPr>
          <w:rFonts w:cs="Arial"/>
          <w:snapToGrid w:val="0"/>
          <w:szCs w:val="2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7A333A" w:rsidRPr="007A333A" w14:paraId="169ECEF3" w14:textId="77777777" w:rsidTr="001E3D44">
        <w:tc>
          <w:tcPr>
            <w:tcW w:w="5523" w:type="dxa"/>
            <w:tcBorders>
              <w:top w:val="single" w:sz="4" w:space="0" w:color="000000"/>
              <w:left w:val="single" w:sz="4" w:space="0" w:color="000000"/>
              <w:bottom w:val="single" w:sz="4" w:space="0" w:color="000000"/>
              <w:right w:val="single" w:sz="4" w:space="0" w:color="auto"/>
            </w:tcBorders>
            <w:hideMark/>
          </w:tcPr>
          <w:p w14:paraId="1529C646" w14:textId="77777777" w:rsidR="007A333A" w:rsidRPr="007A333A" w:rsidRDefault="007A333A" w:rsidP="007A333A">
            <w:pPr>
              <w:rPr>
                <w:rFonts w:cs="Arial"/>
                <w:b/>
                <w:bCs/>
                <w:snapToGrid w:val="0"/>
                <w:sz w:val="18"/>
                <w:szCs w:val="18"/>
              </w:rPr>
            </w:pPr>
            <w:r w:rsidRPr="007A333A">
              <w:rPr>
                <w:rFonts w:cs="Arial"/>
                <w:b/>
                <w:bCs/>
                <w:snapToGrid w:val="0"/>
                <w:sz w:val="18"/>
                <w:szCs w:val="18"/>
              </w:rPr>
              <w:t>Current Account No 1 at 3rd March 2021</w:t>
            </w:r>
          </w:p>
        </w:tc>
        <w:tc>
          <w:tcPr>
            <w:tcW w:w="2765" w:type="dxa"/>
            <w:tcBorders>
              <w:top w:val="single" w:sz="4" w:space="0" w:color="000000"/>
              <w:left w:val="single" w:sz="4" w:space="0" w:color="auto"/>
              <w:bottom w:val="single" w:sz="4" w:space="0" w:color="000000"/>
              <w:right w:val="single" w:sz="4" w:space="0" w:color="000000"/>
            </w:tcBorders>
            <w:hideMark/>
          </w:tcPr>
          <w:p w14:paraId="7EA838FA" w14:textId="77777777" w:rsidR="007A333A" w:rsidRPr="007A333A" w:rsidRDefault="007A333A" w:rsidP="007A333A">
            <w:pPr>
              <w:rPr>
                <w:rFonts w:cs="Arial"/>
                <w:b/>
                <w:bCs/>
                <w:snapToGrid w:val="0"/>
                <w:sz w:val="20"/>
              </w:rPr>
            </w:pPr>
            <w:r w:rsidRPr="007A333A">
              <w:rPr>
                <w:rFonts w:cs="Arial"/>
                <w:b/>
                <w:bCs/>
                <w:snapToGrid w:val="0"/>
                <w:sz w:val="20"/>
              </w:rPr>
              <w:t xml:space="preserve">   £ </w:t>
            </w:r>
            <w:r w:rsidRPr="007A333A">
              <w:rPr>
                <w:rFonts w:cs="Arial"/>
                <w:b/>
                <w:bCs/>
                <w:color w:val="323233"/>
                <w:sz w:val="20"/>
                <w:shd w:val="clear" w:color="auto" w:fill="FFFFFF"/>
              </w:rPr>
              <w:t>14,286.27</w:t>
            </w:r>
          </w:p>
        </w:tc>
      </w:tr>
      <w:tr w:rsidR="007A333A" w:rsidRPr="007A333A" w14:paraId="1C367A4C" w14:textId="77777777" w:rsidTr="001E3D44">
        <w:tc>
          <w:tcPr>
            <w:tcW w:w="5523" w:type="dxa"/>
            <w:tcBorders>
              <w:top w:val="single" w:sz="4" w:space="0" w:color="000000"/>
              <w:left w:val="single" w:sz="4" w:space="0" w:color="000000"/>
              <w:bottom w:val="single" w:sz="4" w:space="0" w:color="000000"/>
              <w:right w:val="single" w:sz="4" w:space="0" w:color="auto"/>
            </w:tcBorders>
          </w:tcPr>
          <w:p w14:paraId="65760B21" w14:textId="77777777" w:rsidR="007A333A" w:rsidRPr="007A333A" w:rsidRDefault="007A333A" w:rsidP="007A333A">
            <w:pPr>
              <w:rPr>
                <w:rFonts w:cs="Arial"/>
                <w:b/>
                <w:bCs/>
                <w:snapToGrid w:val="0"/>
                <w:sz w:val="18"/>
                <w:szCs w:val="18"/>
              </w:rPr>
            </w:pPr>
          </w:p>
        </w:tc>
        <w:tc>
          <w:tcPr>
            <w:tcW w:w="2765" w:type="dxa"/>
            <w:tcBorders>
              <w:top w:val="single" w:sz="4" w:space="0" w:color="000000"/>
              <w:left w:val="single" w:sz="4" w:space="0" w:color="auto"/>
              <w:bottom w:val="single" w:sz="4" w:space="0" w:color="000000"/>
              <w:right w:val="single" w:sz="4" w:space="0" w:color="000000"/>
            </w:tcBorders>
          </w:tcPr>
          <w:p w14:paraId="7C95DC6F" w14:textId="77777777" w:rsidR="007A333A" w:rsidRPr="007A333A" w:rsidRDefault="007A333A" w:rsidP="007A333A">
            <w:pPr>
              <w:rPr>
                <w:rFonts w:cs="Arial"/>
                <w:snapToGrid w:val="0"/>
                <w:sz w:val="18"/>
                <w:szCs w:val="18"/>
              </w:rPr>
            </w:pPr>
          </w:p>
        </w:tc>
      </w:tr>
      <w:tr w:rsidR="007A333A" w:rsidRPr="007A333A" w14:paraId="5E40268F" w14:textId="77777777" w:rsidTr="001E3D44">
        <w:trPr>
          <w:trHeight w:val="268"/>
        </w:trPr>
        <w:tc>
          <w:tcPr>
            <w:tcW w:w="5523" w:type="dxa"/>
            <w:tcBorders>
              <w:top w:val="single" w:sz="4" w:space="0" w:color="000000"/>
              <w:left w:val="single" w:sz="4" w:space="0" w:color="000000"/>
              <w:bottom w:val="single" w:sz="4" w:space="0" w:color="000000"/>
              <w:right w:val="single" w:sz="4" w:space="0" w:color="auto"/>
            </w:tcBorders>
          </w:tcPr>
          <w:p w14:paraId="70FE85B4" w14:textId="77777777" w:rsidR="007A333A" w:rsidRPr="007A333A" w:rsidRDefault="007A333A" w:rsidP="007A333A">
            <w:pPr>
              <w:rPr>
                <w:rFonts w:cs="Arial"/>
                <w:b/>
                <w:bCs/>
                <w:snapToGrid w:val="0"/>
                <w:sz w:val="18"/>
                <w:szCs w:val="18"/>
              </w:rPr>
            </w:pPr>
            <w:r w:rsidRPr="007A333A">
              <w:rPr>
                <w:rFonts w:cs="Arial"/>
                <w:b/>
                <w:bCs/>
                <w:snapToGrid w:val="0"/>
                <w:sz w:val="18"/>
                <w:szCs w:val="18"/>
              </w:rPr>
              <w:t>Payments for Authorisation</w:t>
            </w:r>
          </w:p>
          <w:p w14:paraId="6F5C5142" w14:textId="77777777" w:rsidR="007A333A" w:rsidRPr="007A333A" w:rsidRDefault="007A333A" w:rsidP="007A333A">
            <w:pPr>
              <w:rPr>
                <w:rFonts w:cs="Arial"/>
                <w:snapToGrid w:val="0"/>
                <w:sz w:val="18"/>
                <w:szCs w:val="18"/>
              </w:rPr>
            </w:pPr>
          </w:p>
        </w:tc>
        <w:tc>
          <w:tcPr>
            <w:tcW w:w="2765" w:type="dxa"/>
            <w:tcBorders>
              <w:top w:val="single" w:sz="4" w:space="0" w:color="000000"/>
              <w:left w:val="single" w:sz="4" w:space="0" w:color="auto"/>
              <w:bottom w:val="single" w:sz="4" w:space="0" w:color="000000"/>
              <w:right w:val="single" w:sz="4" w:space="0" w:color="000000"/>
            </w:tcBorders>
          </w:tcPr>
          <w:p w14:paraId="43A64F61" w14:textId="77777777" w:rsidR="007A333A" w:rsidRPr="007A333A" w:rsidRDefault="007A333A" w:rsidP="007A333A">
            <w:pPr>
              <w:rPr>
                <w:rFonts w:cs="Arial"/>
                <w:snapToGrid w:val="0"/>
                <w:sz w:val="18"/>
                <w:szCs w:val="18"/>
              </w:rPr>
            </w:pPr>
          </w:p>
        </w:tc>
      </w:tr>
      <w:tr w:rsidR="007A333A" w:rsidRPr="007A333A" w14:paraId="36BE369A" w14:textId="77777777" w:rsidTr="001E3D44">
        <w:tc>
          <w:tcPr>
            <w:tcW w:w="5523" w:type="dxa"/>
            <w:tcBorders>
              <w:top w:val="single" w:sz="4" w:space="0" w:color="000000"/>
              <w:left w:val="single" w:sz="4" w:space="0" w:color="000000"/>
              <w:bottom w:val="single" w:sz="4" w:space="0" w:color="000000"/>
              <w:right w:val="single" w:sz="4" w:space="0" w:color="auto"/>
            </w:tcBorders>
          </w:tcPr>
          <w:p w14:paraId="5E14327C" w14:textId="7922195E" w:rsidR="007A333A" w:rsidRPr="007A333A" w:rsidRDefault="007A333A" w:rsidP="007A333A">
            <w:pPr>
              <w:rPr>
                <w:rFonts w:cs="Arial"/>
                <w:snapToGrid w:val="0"/>
                <w:sz w:val="18"/>
                <w:szCs w:val="18"/>
              </w:rPr>
            </w:pPr>
            <w:r w:rsidRPr="007A333A">
              <w:rPr>
                <w:rFonts w:cs="Arial"/>
                <w:snapToGrid w:val="0"/>
                <w:sz w:val="18"/>
                <w:szCs w:val="18"/>
              </w:rPr>
              <w:t xml:space="preserve">HMRC PAYE payment on Clerks </w:t>
            </w:r>
            <w:r>
              <w:rPr>
                <w:rFonts w:cs="Arial"/>
                <w:snapToGrid w:val="0"/>
                <w:sz w:val="18"/>
                <w:szCs w:val="18"/>
              </w:rPr>
              <w:t>March</w:t>
            </w:r>
            <w:r w:rsidRPr="007A333A">
              <w:rPr>
                <w:rFonts w:cs="Arial"/>
                <w:snapToGrid w:val="0"/>
                <w:sz w:val="18"/>
                <w:szCs w:val="18"/>
              </w:rPr>
              <w:t xml:space="preserve"> Salary </w:t>
            </w:r>
          </w:p>
        </w:tc>
        <w:tc>
          <w:tcPr>
            <w:tcW w:w="2765" w:type="dxa"/>
            <w:tcBorders>
              <w:top w:val="single" w:sz="4" w:space="0" w:color="000000"/>
              <w:left w:val="single" w:sz="4" w:space="0" w:color="auto"/>
              <w:bottom w:val="single" w:sz="4" w:space="0" w:color="000000"/>
              <w:right w:val="single" w:sz="4" w:space="0" w:color="000000"/>
            </w:tcBorders>
          </w:tcPr>
          <w:p w14:paraId="47E1A686" w14:textId="77777777" w:rsidR="007A333A" w:rsidRPr="007A333A" w:rsidRDefault="007A333A" w:rsidP="007A333A">
            <w:pPr>
              <w:rPr>
                <w:rFonts w:cs="Arial"/>
                <w:snapToGrid w:val="0"/>
                <w:sz w:val="18"/>
                <w:szCs w:val="18"/>
              </w:rPr>
            </w:pPr>
            <w:r w:rsidRPr="007A333A">
              <w:rPr>
                <w:rFonts w:cs="Arial"/>
                <w:snapToGrid w:val="0"/>
                <w:sz w:val="18"/>
                <w:szCs w:val="18"/>
              </w:rPr>
              <w:t xml:space="preserve">      £       50.60</w:t>
            </w:r>
          </w:p>
        </w:tc>
      </w:tr>
      <w:tr w:rsidR="007A333A" w:rsidRPr="007A333A" w14:paraId="203E922E" w14:textId="77777777" w:rsidTr="001E3D44">
        <w:tc>
          <w:tcPr>
            <w:tcW w:w="5523" w:type="dxa"/>
            <w:tcBorders>
              <w:top w:val="single" w:sz="4" w:space="0" w:color="000000"/>
              <w:left w:val="single" w:sz="4" w:space="0" w:color="000000"/>
              <w:bottom w:val="single" w:sz="4" w:space="0" w:color="000000"/>
              <w:right w:val="single" w:sz="4" w:space="0" w:color="auto"/>
            </w:tcBorders>
          </w:tcPr>
          <w:p w14:paraId="3A417635" w14:textId="77777777" w:rsidR="007A333A" w:rsidRPr="007A333A" w:rsidRDefault="007A333A" w:rsidP="007A333A">
            <w:pPr>
              <w:rPr>
                <w:rFonts w:cs="Arial"/>
                <w:snapToGrid w:val="0"/>
                <w:sz w:val="18"/>
                <w:szCs w:val="18"/>
              </w:rPr>
            </w:pPr>
            <w:r w:rsidRPr="007A333A">
              <w:rPr>
                <w:rFonts w:cs="Arial"/>
                <w:snapToGrid w:val="0"/>
                <w:sz w:val="18"/>
                <w:szCs w:val="18"/>
              </w:rPr>
              <w:t>Clerk’s Salary etc    SO 15</w:t>
            </w:r>
            <w:r w:rsidRPr="007A333A">
              <w:rPr>
                <w:rFonts w:cs="Arial"/>
                <w:snapToGrid w:val="0"/>
                <w:sz w:val="18"/>
                <w:szCs w:val="18"/>
                <w:vertAlign w:val="superscript"/>
              </w:rPr>
              <w:t>th</w:t>
            </w:r>
            <w:r w:rsidRPr="007A333A">
              <w:rPr>
                <w:rFonts w:cs="Arial"/>
                <w:snapToGrid w:val="0"/>
                <w:sz w:val="18"/>
                <w:szCs w:val="18"/>
              </w:rPr>
              <w:t xml:space="preserve"> March 2021</w:t>
            </w:r>
            <w:r w:rsidRPr="007A333A">
              <w:rPr>
                <w:rFonts w:cs="Arial"/>
                <w:snapToGrid w:val="0"/>
                <w:sz w:val="18"/>
                <w:szCs w:val="18"/>
                <w:vertAlign w:val="superscript"/>
              </w:rPr>
              <w:t xml:space="preserve"> </w:t>
            </w:r>
          </w:p>
        </w:tc>
        <w:tc>
          <w:tcPr>
            <w:tcW w:w="2765" w:type="dxa"/>
            <w:tcBorders>
              <w:top w:val="single" w:sz="4" w:space="0" w:color="000000"/>
              <w:left w:val="single" w:sz="4" w:space="0" w:color="auto"/>
              <w:bottom w:val="single" w:sz="4" w:space="0" w:color="000000"/>
              <w:right w:val="single" w:sz="4" w:space="0" w:color="000000"/>
            </w:tcBorders>
          </w:tcPr>
          <w:p w14:paraId="7C6094EF" w14:textId="77777777" w:rsidR="007A333A" w:rsidRPr="007A333A" w:rsidRDefault="007A333A" w:rsidP="007A333A">
            <w:pPr>
              <w:rPr>
                <w:rFonts w:cs="Arial"/>
                <w:snapToGrid w:val="0"/>
                <w:sz w:val="18"/>
                <w:szCs w:val="18"/>
              </w:rPr>
            </w:pPr>
            <w:r w:rsidRPr="007A333A">
              <w:rPr>
                <w:rFonts w:cs="Arial"/>
                <w:snapToGrid w:val="0"/>
                <w:sz w:val="18"/>
                <w:szCs w:val="18"/>
              </w:rPr>
              <w:t xml:space="preserve">      £     435.80</w:t>
            </w:r>
          </w:p>
        </w:tc>
      </w:tr>
      <w:tr w:rsidR="007A333A" w:rsidRPr="007A333A" w14:paraId="758B1EEB" w14:textId="77777777" w:rsidTr="001E3D44">
        <w:tc>
          <w:tcPr>
            <w:tcW w:w="5523" w:type="dxa"/>
            <w:tcBorders>
              <w:top w:val="single" w:sz="4" w:space="0" w:color="000000"/>
              <w:left w:val="single" w:sz="4" w:space="0" w:color="000000"/>
              <w:bottom w:val="single" w:sz="4" w:space="0" w:color="000000"/>
              <w:right w:val="single" w:sz="4" w:space="0" w:color="auto"/>
            </w:tcBorders>
          </w:tcPr>
          <w:p w14:paraId="1B7AC435" w14:textId="77777777" w:rsidR="007A333A" w:rsidRPr="007A333A" w:rsidRDefault="007A333A" w:rsidP="007A333A">
            <w:pPr>
              <w:rPr>
                <w:rFonts w:cs="Arial"/>
                <w:snapToGrid w:val="0"/>
                <w:sz w:val="18"/>
                <w:szCs w:val="18"/>
              </w:rPr>
            </w:pPr>
            <w:r w:rsidRPr="007A333A">
              <w:rPr>
                <w:rFonts w:cs="Arial"/>
                <w:snapToGrid w:val="0"/>
                <w:sz w:val="18"/>
                <w:szCs w:val="18"/>
              </w:rPr>
              <w:t>Community Heartbeat Annual Support -Defib</w:t>
            </w:r>
          </w:p>
        </w:tc>
        <w:tc>
          <w:tcPr>
            <w:tcW w:w="2765" w:type="dxa"/>
            <w:tcBorders>
              <w:top w:val="single" w:sz="4" w:space="0" w:color="000000"/>
              <w:left w:val="single" w:sz="4" w:space="0" w:color="auto"/>
              <w:bottom w:val="single" w:sz="4" w:space="0" w:color="000000"/>
              <w:right w:val="single" w:sz="4" w:space="0" w:color="000000"/>
            </w:tcBorders>
          </w:tcPr>
          <w:p w14:paraId="4FC5E265" w14:textId="77777777" w:rsidR="007A333A" w:rsidRPr="007A333A" w:rsidRDefault="007A333A" w:rsidP="007A333A">
            <w:pPr>
              <w:rPr>
                <w:rFonts w:cs="Arial"/>
                <w:snapToGrid w:val="0"/>
                <w:sz w:val="18"/>
                <w:szCs w:val="18"/>
              </w:rPr>
            </w:pPr>
            <w:r w:rsidRPr="007A333A">
              <w:rPr>
                <w:rFonts w:cs="Arial"/>
                <w:snapToGrid w:val="0"/>
                <w:sz w:val="18"/>
                <w:szCs w:val="18"/>
              </w:rPr>
              <w:t xml:space="preserve">      £     162.00</w:t>
            </w:r>
          </w:p>
        </w:tc>
      </w:tr>
      <w:tr w:rsidR="007A333A" w:rsidRPr="007A333A" w14:paraId="2EFFC2C9" w14:textId="77777777" w:rsidTr="001E3D44">
        <w:tc>
          <w:tcPr>
            <w:tcW w:w="5523" w:type="dxa"/>
            <w:tcBorders>
              <w:top w:val="single" w:sz="4" w:space="0" w:color="000000"/>
              <w:left w:val="single" w:sz="4" w:space="0" w:color="000000"/>
              <w:bottom w:val="single" w:sz="4" w:space="0" w:color="000000"/>
              <w:right w:val="single" w:sz="4" w:space="0" w:color="auto"/>
            </w:tcBorders>
          </w:tcPr>
          <w:p w14:paraId="752E2297" w14:textId="77777777" w:rsidR="007A333A" w:rsidRPr="007A333A" w:rsidRDefault="007A333A" w:rsidP="007A333A">
            <w:pPr>
              <w:rPr>
                <w:rFonts w:cs="Arial"/>
                <w:snapToGrid w:val="0"/>
                <w:sz w:val="18"/>
                <w:szCs w:val="18"/>
              </w:rPr>
            </w:pPr>
            <w:r w:rsidRPr="007A333A">
              <w:rPr>
                <w:rFonts w:cs="Arial"/>
                <w:snapToGrid w:val="0"/>
                <w:sz w:val="18"/>
                <w:szCs w:val="18"/>
              </w:rPr>
              <w:t>Printed Notice Boards Play Park</w:t>
            </w:r>
          </w:p>
        </w:tc>
        <w:tc>
          <w:tcPr>
            <w:tcW w:w="2765" w:type="dxa"/>
            <w:tcBorders>
              <w:top w:val="single" w:sz="4" w:space="0" w:color="000000"/>
              <w:left w:val="single" w:sz="4" w:space="0" w:color="auto"/>
              <w:bottom w:val="single" w:sz="4" w:space="0" w:color="000000"/>
              <w:right w:val="single" w:sz="4" w:space="0" w:color="000000"/>
            </w:tcBorders>
          </w:tcPr>
          <w:p w14:paraId="05F1F990" w14:textId="5FA89F0B" w:rsidR="007A333A" w:rsidRPr="007A333A" w:rsidRDefault="007A333A" w:rsidP="007A333A">
            <w:pPr>
              <w:rPr>
                <w:rFonts w:cs="Arial"/>
                <w:snapToGrid w:val="0"/>
                <w:sz w:val="18"/>
                <w:szCs w:val="18"/>
              </w:rPr>
            </w:pPr>
            <w:r w:rsidRPr="007A333A">
              <w:rPr>
                <w:rFonts w:cs="Arial"/>
                <w:snapToGrid w:val="0"/>
                <w:sz w:val="18"/>
                <w:szCs w:val="18"/>
              </w:rPr>
              <w:t xml:space="preserve">      £     1</w:t>
            </w:r>
            <w:r w:rsidR="00010C56">
              <w:rPr>
                <w:rFonts w:cs="Arial"/>
                <w:snapToGrid w:val="0"/>
                <w:sz w:val="18"/>
                <w:szCs w:val="18"/>
              </w:rPr>
              <w:t>63</w:t>
            </w:r>
            <w:r w:rsidRPr="007A333A">
              <w:rPr>
                <w:rFonts w:cs="Arial"/>
                <w:snapToGrid w:val="0"/>
                <w:sz w:val="18"/>
                <w:szCs w:val="18"/>
              </w:rPr>
              <w:t>.</w:t>
            </w:r>
            <w:r w:rsidR="00010C56">
              <w:rPr>
                <w:rFonts w:cs="Arial"/>
                <w:snapToGrid w:val="0"/>
                <w:sz w:val="18"/>
                <w:szCs w:val="18"/>
              </w:rPr>
              <w:t>50</w:t>
            </w:r>
          </w:p>
        </w:tc>
      </w:tr>
      <w:tr w:rsidR="007A333A" w:rsidRPr="007A333A" w14:paraId="2700CBC5" w14:textId="77777777" w:rsidTr="001E3D44">
        <w:tc>
          <w:tcPr>
            <w:tcW w:w="5523" w:type="dxa"/>
            <w:tcBorders>
              <w:top w:val="single" w:sz="4" w:space="0" w:color="000000"/>
              <w:left w:val="single" w:sz="4" w:space="0" w:color="000000"/>
              <w:bottom w:val="single" w:sz="4" w:space="0" w:color="000000"/>
              <w:right w:val="single" w:sz="4" w:space="0" w:color="auto"/>
            </w:tcBorders>
          </w:tcPr>
          <w:p w14:paraId="24E058B6" w14:textId="77777777" w:rsidR="007A333A" w:rsidRPr="007A333A" w:rsidRDefault="007A333A" w:rsidP="007A333A">
            <w:pPr>
              <w:rPr>
                <w:rFonts w:cs="Arial"/>
                <w:snapToGrid w:val="0"/>
                <w:sz w:val="18"/>
                <w:szCs w:val="18"/>
              </w:rPr>
            </w:pPr>
            <w:r w:rsidRPr="007A333A">
              <w:rPr>
                <w:rFonts w:cs="Arial"/>
                <w:snapToGrid w:val="0"/>
                <w:sz w:val="18"/>
                <w:szCs w:val="18"/>
              </w:rPr>
              <w:t>Ink etc</w:t>
            </w:r>
          </w:p>
        </w:tc>
        <w:tc>
          <w:tcPr>
            <w:tcW w:w="2765" w:type="dxa"/>
            <w:tcBorders>
              <w:top w:val="single" w:sz="4" w:space="0" w:color="000000"/>
              <w:left w:val="single" w:sz="4" w:space="0" w:color="auto"/>
              <w:bottom w:val="single" w:sz="4" w:space="0" w:color="000000"/>
              <w:right w:val="single" w:sz="4" w:space="0" w:color="000000"/>
            </w:tcBorders>
          </w:tcPr>
          <w:p w14:paraId="4DB800BA" w14:textId="77777777" w:rsidR="007A333A" w:rsidRPr="007A333A" w:rsidRDefault="007A333A" w:rsidP="007A333A">
            <w:pPr>
              <w:rPr>
                <w:rFonts w:cs="Arial"/>
                <w:snapToGrid w:val="0"/>
                <w:sz w:val="18"/>
                <w:szCs w:val="18"/>
              </w:rPr>
            </w:pPr>
            <w:r w:rsidRPr="007A333A">
              <w:rPr>
                <w:rFonts w:cs="Arial"/>
                <w:snapToGrid w:val="0"/>
                <w:sz w:val="18"/>
                <w:szCs w:val="18"/>
              </w:rPr>
              <w:t xml:space="preserve">      £       54.00</w:t>
            </w:r>
          </w:p>
        </w:tc>
      </w:tr>
      <w:tr w:rsidR="007A333A" w:rsidRPr="007A333A" w14:paraId="0F9EA455" w14:textId="77777777" w:rsidTr="001E3D44">
        <w:tc>
          <w:tcPr>
            <w:tcW w:w="5523" w:type="dxa"/>
            <w:tcBorders>
              <w:top w:val="single" w:sz="4" w:space="0" w:color="000000"/>
              <w:left w:val="single" w:sz="4" w:space="0" w:color="000000"/>
              <w:bottom w:val="single" w:sz="4" w:space="0" w:color="000000"/>
              <w:right w:val="single" w:sz="4" w:space="0" w:color="auto"/>
            </w:tcBorders>
          </w:tcPr>
          <w:p w14:paraId="64960321" w14:textId="77777777" w:rsidR="007A333A" w:rsidRPr="007A333A" w:rsidRDefault="007A333A" w:rsidP="007A333A">
            <w:pPr>
              <w:rPr>
                <w:rFonts w:cs="Arial"/>
                <w:snapToGrid w:val="0"/>
                <w:sz w:val="18"/>
                <w:szCs w:val="18"/>
              </w:rPr>
            </w:pPr>
            <w:r w:rsidRPr="007A333A">
              <w:rPr>
                <w:rFonts w:cs="Arial"/>
                <w:snapToGrid w:val="0"/>
                <w:sz w:val="18"/>
                <w:szCs w:val="18"/>
              </w:rPr>
              <w:t>New Bench             Awaiting Invoice</w:t>
            </w:r>
          </w:p>
        </w:tc>
        <w:tc>
          <w:tcPr>
            <w:tcW w:w="2765" w:type="dxa"/>
            <w:tcBorders>
              <w:top w:val="single" w:sz="4" w:space="0" w:color="000000"/>
              <w:left w:val="single" w:sz="4" w:space="0" w:color="auto"/>
              <w:bottom w:val="single" w:sz="4" w:space="0" w:color="000000"/>
              <w:right w:val="single" w:sz="4" w:space="0" w:color="000000"/>
            </w:tcBorders>
          </w:tcPr>
          <w:p w14:paraId="6A02FC87" w14:textId="77777777" w:rsidR="007A333A" w:rsidRPr="007A333A" w:rsidRDefault="007A333A" w:rsidP="007A333A">
            <w:pPr>
              <w:rPr>
                <w:rFonts w:cs="Arial"/>
                <w:snapToGrid w:val="0"/>
                <w:sz w:val="18"/>
                <w:szCs w:val="18"/>
              </w:rPr>
            </w:pPr>
            <w:r w:rsidRPr="007A333A">
              <w:rPr>
                <w:sz w:val="20"/>
              </w:rPr>
              <w:t xml:space="preserve">     </w:t>
            </w:r>
            <w:r w:rsidRPr="007A333A">
              <w:rPr>
                <w:sz w:val="18"/>
                <w:szCs w:val="18"/>
              </w:rPr>
              <w:t>£    1178.40</w:t>
            </w:r>
          </w:p>
        </w:tc>
      </w:tr>
      <w:tr w:rsidR="007A333A" w:rsidRPr="007A333A" w14:paraId="5BF35957" w14:textId="77777777" w:rsidTr="001E3D44">
        <w:tc>
          <w:tcPr>
            <w:tcW w:w="5523" w:type="dxa"/>
            <w:tcBorders>
              <w:top w:val="single" w:sz="4" w:space="0" w:color="000000"/>
              <w:left w:val="single" w:sz="4" w:space="0" w:color="000000"/>
              <w:bottom w:val="single" w:sz="4" w:space="0" w:color="000000"/>
              <w:right w:val="single" w:sz="4" w:space="0" w:color="auto"/>
            </w:tcBorders>
          </w:tcPr>
          <w:p w14:paraId="541309D3" w14:textId="685D116D" w:rsidR="007A333A" w:rsidRPr="007A333A" w:rsidRDefault="00C775CF" w:rsidP="007A333A">
            <w:pPr>
              <w:rPr>
                <w:rFonts w:cs="Arial"/>
                <w:snapToGrid w:val="0"/>
                <w:sz w:val="18"/>
                <w:szCs w:val="18"/>
              </w:rPr>
            </w:pPr>
            <w:r>
              <w:rPr>
                <w:rFonts w:cs="Arial"/>
                <w:snapToGrid w:val="0"/>
                <w:sz w:val="18"/>
                <w:szCs w:val="18"/>
              </w:rPr>
              <w:t>Planters</w:t>
            </w:r>
          </w:p>
        </w:tc>
        <w:tc>
          <w:tcPr>
            <w:tcW w:w="2765" w:type="dxa"/>
            <w:tcBorders>
              <w:top w:val="single" w:sz="4" w:space="0" w:color="000000"/>
              <w:left w:val="single" w:sz="4" w:space="0" w:color="auto"/>
              <w:bottom w:val="single" w:sz="4" w:space="0" w:color="000000"/>
              <w:right w:val="single" w:sz="4" w:space="0" w:color="000000"/>
            </w:tcBorders>
          </w:tcPr>
          <w:p w14:paraId="796CBF49" w14:textId="12446A03" w:rsidR="007A333A" w:rsidRPr="007A333A" w:rsidRDefault="007A333A" w:rsidP="007A333A">
            <w:pPr>
              <w:rPr>
                <w:sz w:val="18"/>
                <w:szCs w:val="18"/>
              </w:rPr>
            </w:pPr>
            <w:r w:rsidRPr="007A333A">
              <w:rPr>
                <w:sz w:val="20"/>
              </w:rPr>
              <w:t xml:space="preserve">     </w:t>
            </w:r>
            <w:r w:rsidRPr="007A333A">
              <w:rPr>
                <w:sz w:val="18"/>
                <w:szCs w:val="18"/>
              </w:rPr>
              <w:t>£      33</w:t>
            </w:r>
            <w:r w:rsidR="00656F6C">
              <w:rPr>
                <w:sz w:val="18"/>
                <w:szCs w:val="18"/>
              </w:rPr>
              <w:t>4</w:t>
            </w:r>
            <w:r w:rsidRPr="007A333A">
              <w:rPr>
                <w:sz w:val="18"/>
                <w:szCs w:val="18"/>
              </w:rPr>
              <w:t>.9</w:t>
            </w:r>
            <w:r w:rsidR="00010C56">
              <w:rPr>
                <w:sz w:val="18"/>
                <w:szCs w:val="18"/>
              </w:rPr>
              <w:t>6</w:t>
            </w:r>
          </w:p>
        </w:tc>
      </w:tr>
      <w:tr w:rsidR="007A333A" w:rsidRPr="007A333A" w14:paraId="3CB9B934" w14:textId="77777777" w:rsidTr="001E3D44">
        <w:tc>
          <w:tcPr>
            <w:tcW w:w="5523" w:type="dxa"/>
            <w:tcBorders>
              <w:top w:val="single" w:sz="4" w:space="0" w:color="000000"/>
              <w:left w:val="single" w:sz="4" w:space="0" w:color="000000"/>
              <w:bottom w:val="single" w:sz="4" w:space="0" w:color="000000"/>
              <w:right w:val="single" w:sz="4" w:space="0" w:color="auto"/>
            </w:tcBorders>
          </w:tcPr>
          <w:p w14:paraId="21B74855" w14:textId="77777777" w:rsidR="007A333A" w:rsidRPr="007A333A" w:rsidRDefault="007A333A" w:rsidP="007A333A">
            <w:pPr>
              <w:rPr>
                <w:rFonts w:cs="Arial"/>
                <w:snapToGrid w:val="0"/>
                <w:sz w:val="18"/>
                <w:szCs w:val="18"/>
              </w:rPr>
            </w:pPr>
            <w:r w:rsidRPr="007A333A">
              <w:rPr>
                <w:rFonts w:cs="Arial"/>
                <w:snapToGrid w:val="0"/>
                <w:sz w:val="18"/>
                <w:szCs w:val="18"/>
              </w:rPr>
              <w:t>Dog Signs</w:t>
            </w:r>
          </w:p>
        </w:tc>
        <w:tc>
          <w:tcPr>
            <w:tcW w:w="2765" w:type="dxa"/>
            <w:tcBorders>
              <w:top w:val="single" w:sz="4" w:space="0" w:color="000000"/>
              <w:left w:val="single" w:sz="4" w:space="0" w:color="auto"/>
              <w:bottom w:val="single" w:sz="4" w:space="0" w:color="000000"/>
              <w:right w:val="single" w:sz="4" w:space="0" w:color="000000"/>
            </w:tcBorders>
          </w:tcPr>
          <w:p w14:paraId="0F5EA3AC" w14:textId="65A3B560" w:rsidR="007A333A" w:rsidRPr="007A333A" w:rsidRDefault="007A333A" w:rsidP="007A333A">
            <w:pPr>
              <w:rPr>
                <w:sz w:val="18"/>
                <w:szCs w:val="18"/>
              </w:rPr>
            </w:pPr>
            <w:r w:rsidRPr="007A333A">
              <w:rPr>
                <w:sz w:val="18"/>
                <w:szCs w:val="18"/>
              </w:rPr>
              <w:t xml:space="preserve">      £     </w:t>
            </w:r>
            <w:r w:rsidR="00010C56">
              <w:rPr>
                <w:sz w:val="18"/>
                <w:szCs w:val="18"/>
              </w:rPr>
              <w:t xml:space="preserve"> </w:t>
            </w:r>
            <w:r w:rsidRPr="007A333A">
              <w:rPr>
                <w:sz w:val="18"/>
                <w:szCs w:val="18"/>
              </w:rPr>
              <w:t xml:space="preserve">  </w:t>
            </w:r>
            <w:r w:rsidR="00656F6C">
              <w:rPr>
                <w:sz w:val="18"/>
                <w:szCs w:val="18"/>
              </w:rPr>
              <w:t>24</w:t>
            </w:r>
            <w:r w:rsidRPr="007A333A">
              <w:rPr>
                <w:sz w:val="18"/>
                <w:szCs w:val="18"/>
              </w:rPr>
              <w:t>.</w:t>
            </w:r>
            <w:r w:rsidR="00656F6C">
              <w:rPr>
                <w:sz w:val="18"/>
                <w:szCs w:val="18"/>
              </w:rPr>
              <w:t>54</w:t>
            </w:r>
          </w:p>
        </w:tc>
      </w:tr>
      <w:tr w:rsidR="007A333A" w:rsidRPr="007A333A" w14:paraId="659A56B5" w14:textId="77777777" w:rsidTr="001E3D44">
        <w:tc>
          <w:tcPr>
            <w:tcW w:w="5523" w:type="dxa"/>
            <w:tcBorders>
              <w:top w:val="single" w:sz="4" w:space="0" w:color="000000"/>
              <w:left w:val="single" w:sz="4" w:space="0" w:color="000000"/>
              <w:bottom w:val="single" w:sz="4" w:space="0" w:color="000000"/>
              <w:right w:val="single" w:sz="4" w:space="0" w:color="auto"/>
            </w:tcBorders>
          </w:tcPr>
          <w:p w14:paraId="3C02D0D0" w14:textId="66524B1E" w:rsidR="007A333A" w:rsidRPr="007A333A" w:rsidRDefault="007A333A" w:rsidP="007A333A">
            <w:pPr>
              <w:rPr>
                <w:rFonts w:cs="Arial"/>
                <w:snapToGrid w:val="0"/>
                <w:sz w:val="18"/>
                <w:szCs w:val="18"/>
              </w:rPr>
            </w:pPr>
            <w:r w:rsidRPr="007A333A">
              <w:rPr>
                <w:rFonts w:cs="Arial"/>
                <w:snapToGrid w:val="0"/>
                <w:sz w:val="18"/>
                <w:szCs w:val="18"/>
              </w:rPr>
              <w:t>Donation</w:t>
            </w:r>
            <w:r w:rsidR="00684B5E">
              <w:rPr>
                <w:rFonts w:cs="Arial"/>
                <w:snapToGrid w:val="0"/>
                <w:sz w:val="18"/>
                <w:szCs w:val="18"/>
              </w:rPr>
              <w:t xml:space="preserve">   to Teddy Rocks </w:t>
            </w:r>
          </w:p>
        </w:tc>
        <w:tc>
          <w:tcPr>
            <w:tcW w:w="2765" w:type="dxa"/>
            <w:tcBorders>
              <w:top w:val="single" w:sz="4" w:space="0" w:color="000000"/>
              <w:left w:val="single" w:sz="4" w:space="0" w:color="auto"/>
              <w:bottom w:val="single" w:sz="4" w:space="0" w:color="000000"/>
              <w:right w:val="single" w:sz="4" w:space="0" w:color="000000"/>
            </w:tcBorders>
          </w:tcPr>
          <w:p w14:paraId="53119BFF" w14:textId="533440C7" w:rsidR="007A333A" w:rsidRPr="007A333A" w:rsidRDefault="00684B5E" w:rsidP="007A333A">
            <w:pPr>
              <w:rPr>
                <w:sz w:val="18"/>
                <w:szCs w:val="18"/>
              </w:rPr>
            </w:pPr>
            <w:r>
              <w:rPr>
                <w:sz w:val="18"/>
                <w:szCs w:val="18"/>
              </w:rPr>
              <w:t xml:space="preserve">      £      200.00</w:t>
            </w:r>
          </w:p>
        </w:tc>
      </w:tr>
      <w:tr w:rsidR="00684B5E" w:rsidRPr="007A333A" w14:paraId="1441CAB9" w14:textId="77777777" w:rsidTr="001E3D44">
        <w:tc>
          <w:tcPr>
            <w:tcW w:w="5523" w:type="dxa"/>
            <w:tcBorders>
              <w:top w:val="single" w:sz="4" w:space="0" w:color="000000"/>
              <w:left w:val="single" w:sz="4" w:space="0" w:color="000000"/>
              <w:bottom w:val="single" w:sz="4" w:space="0" w:color="000000"/>
              <w:right w:val="single" w:sz="4" w:space="0" w:color="auto"/>
            </w:tcBorders>
          </w:tcPr>
          <w:p w14:paraId="2777702D" w14:textId="1E530B06" w:rsidR="00684B5E" w:rsidRPr="007A333A" w:rsidRDefault="00684B5E" w:rsidP="007A333A">
            <w:pPr>
              <w:rPr>
                <w:rFonts w:cs="Arial"/>
                <w:snapToGrid w:val="0"/>
                <w:sz w:val="18"/>
                <w:szCs w:val="18"/>
              </w:rPr>
            </w:pPr>
            <w:r>
              <w:rPr>
                <w:rFonts w:cs="Arial"/>
                <w:snapToGrid w:val="0"/>
                <w:sz w:val="18"/>
                <w:szCs w:val="18"/>
              </w:rPr>
              <w:t xml:space="preserve">Donation to </w:t>
            </w:r>
            <w:r w:rsidRPr="00684B5E">
              <w:rPr>
                <w:rFonts w:cs="Arial"/>
                <w:bCs/>
                <w:snapToGrid w:val="0"/>
                <w:sz w:val="18"/>
                <w:szCs w:val="18"/>
              </w:rPr>
              <w:t>Willdoes Youth Bus Project</w:t>
            </w:r>
          </w:p>
        </w:tc>
        <w:tc>
          <w:tcPr>
            <w:tcW w:w="2765" w:type="dxa"/>
            <w:tcBorders>
              <w:top w:val="single" w:sz="4" w:space="0" w:color="000000"/>
              <w:left w:val="single" w:sz="4" w:space="0" w:color="auto"/>
              <w:bottom w:val="single" w:sz="4" w:space="0" w:color="000000"/>
              <w:right w:val="single" w:sz="4" w:space="0" w:color="000000"/>
            </w:tcBorders>
          </w:tcPr>
          <w:p w14:paraId="2C17486A" w14:textId="38548CC8" w:rsidR="00684B5E" w:rsidRPr="007A333A" w:rsidRDefault="00684B5E" w:rsidP="007A333A">
            <w:pPr>
              <w:rPr>
                <w:sz w:val="18"/>
                <w:szCs w:val="18"/>
              </w:rPr>
            </w:pPr>
            <w:r>
              <w:rPr>
                <w:sz w:val="18"/>
                <w:szCs w:val="18"/>
              </w:rPr>
              <w:t xml:space="preserve">      £      200.00 </w:t>
            </w:r>
          </w:p>
        </w:tc>
      </w:tr>
      <w:tr w:rsidR="007A333A" w:rsidRPr="007A333A" w14:paraId="5475C142" w14:textId="77777777" w:rsidTr="001E3D44">
        <w:tc>
          <w:tcPr>
            <w:tcW w:w="5523" w:type="dxa"/>
            <w:tcBorders>
              <w:top w:val="single" w:sz="4" w:space="0" w:color="000000"/>
              <w:left w:val="single" w:sz="4" w:space="0" w:color="000000"/>
              <w:bottom w:val="single" w:sz="4" w:space="0" w:color="000000"/>
              <w:right w:val="single" w:sz="4" w:space="0" w:color="auto"/>
            </w:tcBorders>
          </w:tcPr>
          <w:p w14:paraId="6CFD4C1F" w14:textId="77777777" w:rsidR="007A333A" w:rsidRPr="007A333A" w:rsidRDefault="007A333A" w:rsidP="007A333A">
            <w:pPr>
              <w:rPr>
                <w:rFonts w:cs="Arial"/>
                <w:snapToGrid w:val="0"/>
                <w:sz w:val="18"/>
                <w:szCs w:val="18"/>
              </w:rPr>
            </w:pPr>
            <w:r w:rsidRPr="007A333A">
              <w:rPr>
                <w:rFonts w:cs="Arial"/>
                <w:snapToGrid w:val="0"/>
                <w:sz w:val="18"/>
                <w:szCs w:val="18"/>
              </w:rPr>
              <w:t>Awaiting Play Park New Equipment Quotes</w:t>
            </w:r>
          </w:p>
        </w:tc>
        <w:tc>
          <w:tcPr>
            <w:tcW w:w="2765" w:type="dxa"/>
            <w:tcBorders>
              <w:top w:val="single" w:sz="4" w:space="0" w:color="000000"/>
              <w:left w:val="single" w:sz="4" w:space="0" w:color="auto"/>
              <w:bottom w:val="single" w:sz="4" w:space="0" w:color="000000"/>
              <w:right w:val="single" w:sz="4" w:space="0" w:color="000000"/>
            </w:tcBorders>
          </w:tcPr>
          <w:p w14:paraId="4C5E3074" w14:textId="77777777" w:rsidR="007A333A" w:rsidRPr="007A333A" w:rsidRDefault="007A333A" w:rsidP="007A333A">
            <w:pPr>
              <w:rPr>
                <w:sz w:val="18"/>
                <w:szCs w:val="18"/>
              </w:rPr>
            </w:pPr>
          </w:p>
        </w:tc>
      </w:tr>
      <w:tr w:rsidR="007A333A" w:rsidRPr="007A333A" w14:paraId="175FA917" w14:textId="77777777" w:rsidTr="001E3D44">
        <w:tc>
          <w:tcPr>
            <w:tcW w:w="5523" w:type="dxa"/>
            <w:tcBorders>
              <w:top w:val="single" w:sz="4" w:space="0" w:color="000000"/>
              <w:left w:val="single" w:sz="4" w:space="0" w:color="000000"/>
              <w:bottom w:val="single" w:sz="4" w:space="0" w:color="000000"/>
              <w:right w:val="single" w:sz="4" w:space="0" w:color="auto"/>
            </w:tcBorders>
          </w:tcPr>
          <w:p w14:paraId="4483E920" w14:textId="77777777" w:rsidR="007A333A" w:rsidRPr="007A333A" w:rsidRDefault="007A333A" w:rsidP="007A333A">
            <w:pPr>
              <w:rPr>
                <w:rFonts w:cs="Arial"/>
                <w:snapToGrid w:val="0"/>
                <w:sz w:val="18"/>
                <w:szCs w:val="18"/>
              </w:rPr>
            </w:pPr>
          </w:p>
        </w:tc>
        <w:tc>
          <w:tcPr>
            <w:tcW w:w="2765" w:type="dxa"/>
            <w:tcBorders>
              <w:top w:val="single" w:sz="4" w:space="0" w:color="000000"/>
              <w:left w:val="single" w:sz="4" w:space="0" w:color="auto"/>
              <w:bottom w:val="single" w:sz="4" w:space="0" w:color="000000"/>
              <w:right w:val="single" w:sz="4" w:space="0" w:color="000000"/>
            </w:tcBorders>
          </w:tcPr>
          <w:p w14:paraId="13935CE6" w14:textId="77777777" w:rsidR="007A333A" w:rsidRPr="007A333A" w:rsidRDefault="007A333A" w:rsidP="007A333A">
            <w:pPr>
              <w:rPr>
                <w:sz w:val="18"/>
                <w:szCs w:val="18"/>
              </w:rPr>
            </w:pPr>
          </w:p>
        </w:tc>
      </w:tr>
    </w:tbl>
    <w:p w14:paraId="4BE6A069" w14:textId="77777777" w:rsidR="007A333A" w:rsidRPr="007A333A" w:rsidRDefault="007A333A" w:rsidP="007A333A">
      <w:pPr>
        <w:rPr>
          <w:rFonts w:cs="Arial"/>
          <w:snapToGrid w:val="0"/>
          <w:sz w:val="18"/>
          <w:szCs w:val="18"/>
        </w:rPr>
      </w:pPr>
      <w:r w:rsidRPr="007A333A">
        <w:rPr>
          <w:rFonts w:cs="Arial"/>
          <w:snapToGrid w:val="0"/>
          <w:sz w:val="18"/>
          <w:szCs w:val="1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2765"/>
      </w:tblGrid>
      <w:tr w:rsidR="007A333A" w:rsidRPr="007A333A" w14:paraId="0D8D9429" w14:textId="77777777" w:rsidTr="001E3D44">
        <w:trPr>
          <w:trHeight w:val="321"/>
        </w:trPr>
        <w:tc>
          <w:tcPr>
            <w:tcW w:w="5523" w:type="dxa"/>
            <w:tcBorders>
              <w:top w:val="single" w:sz="4" w:space="0" w:color="000000"/>
              <w:left w:val="single" w:sz="4" w:space="0" w:color="000000"/>
              <w:bottom w:val="single" w:sz="4" w:space="0" w:color="000000"/>
              <w:right w:val="single" w:sz="4" w:space="0" w:color="auto"/>
            </w:tcBorders>
            <w:hideMark/>
          </w:tcPr>
          <w:p w14:paraId="69A4B9CD" w14:textId="77777777" w:rsidR="007A333A" w:rsidRPr="007A333A" w:rsidRDefault="007A333A" w:rsidP="007A333A">
            <w:pPr>
              <w:spacing w:line="276" w:lineRule="auto"/>
              <w:rPr>
                <w:rFonts w:cs="Arial"/>
                <w:b/>
                <w:bCs/>
                <w:snapToGrid w:val="0"/>
                <w:sz w:val="18"/>
                <w:szCs w:val="18"/>
              </w:rPr>
            </w:pPr>
            <w:r w:rsidRPr="007A333A">
              <w:rPr>
                <w:rFonts w:cs="Arial"/>
                <w:snapToGrid w:val="0"/>
                <w:sz w:val="18"/>
                <w:szCs w:val="18"/>
              </w:rPr>
              <w:t xml:space="preserve"> </w:t>
            </w:r>
            <w:r w:rsidRPr="007A333A">
              <w:rPr>
                <w:rFonts w:cs="Arial"/>
                <w:b/>
                <w:bCs/>
                <w:snapToGrid w:val="0"/>
                <w:sz w:val="18"/>
                <w:szCs w:val="18"/>
              </w:rPr>
              <w:t>No. 2 Account at 3rd March 2021</w:t>
            </w:r>
          </w:p>
        </w:tc>
        <w:tc>
          <w:tcPr>
            <w:tcW w:w="2765" w:type="dxa"/>
            <w:tcBorders>
              <w:top w:val="single" w:sz="4" w:space="0" w:color="000000"/>
              <w:left w:val="single" w:sz="4" w:space="0" w:color="auto"/>
              <w:bottom w:val="single" w:sz="4" w:space="0" w:color="000000"/>
              <w:right w:val="single" w:sz="4" w:space="0" w:color="000000"/>
            </w:tcBorders>
            <w:hideMark/>
          </w:tcPr>
          <w:p w14:paraId="6F78EF9F" w14:textId="77777777" w:rsidR="007A333A" w:rsidRPr="007A333A" w:rsidRDefault="007A333A" w:rsidP="007A333A">
            <w:pPr>
              <w:spacing w:line="276" w:lineRule="auto"/>
              <w:rPr>
                <w:rFonts w:cs="Arial"/>
                <w:b/>
                <w:bCs/>
                <w:snapToGrid w:val="0"/>
                <w:sz w:val="18"/>
                <w:szCs w:val="18"/>
              </w:rPr>
            </w:pPr>
            <w:r w:rsidRPr="007A333A">
              <w:rPr>
                <w:rFonts w:cs="Arial"/>
                <w:snapToGrid w:val="0"/>
                <w:sz w:val="18"/>
                <w:szCs w:val="18"/>
              </w:rPr>
              <w:t xml:space="preserve">      </w:t>
            </w:r>
            <w:r w:rsidRPr="007A333A">
              <w:rPr>
                <w:rFonts w:cs="Arial"/>
                <w:b/>
                <w:bCs/>
                <w:snapToGrid w:val="0"/>
                <w:sz w:val="18"/>
                <w:szCs w:val="18"/>
              </w:rPr>
              <w:t>£      717.90</w:t>
            </w:r>
          </w:p>
        </w:tc>
      </w:tr>
      <w:tr w:rsidR="007A333A" w:rsidRPr="007A333A" w14:paraId="3A24D388" w14:textId="77777777" w:rsidTr="001E3D44">
        <w:trPr>
          <w:trHeight w:val="321"/>
        </w:trPr>
        <w:tc>
          <w:tcPr>
            <w:tcW w:w="5523" w:type="dxa"/>
            <w:tcBorders>
              <w:top w:val="single" w:sz="4" w:space="0" w:color="000000"/>
              <w:left w:val="single" w:sz="4" w:space="0" w:color="000000"/>
              <w:bottom w:val="single" w:sz="4" w:space="0" w:color="000000"/>
              <w:right w:val="single" w:sz="4" w:space="0" w:color="auto"/>
            </w:tcBorders>
          </w:tcPr>
          <w:p w14:paraId="0B79A3DE" w14:textId="77777777" w:rsidR="007A333A" w:rsidRPr="007A333A" w:rsidRDefault="007A333A" w:rsidP="007A333A">
            <w:pPr>
              <w:spacing w:line="276" w:lineRule="auto"/>
              <w:rPr>
                <w:rFonts w:cs="Arial"/>
                <w:snapToGrid w:val="0"/>
                <w:sz w:val="18"/>
                <w:szCs w:val="18"/>
              </w:rPr>
            </w:pPr>
            <w:r w:rsidRPr="007A333A">
              <w:rPr>
                <w:rFonts w:cs="Arial"/>
                <w:snapToGrid w:val="0"/>
                <w:sz w:val="20"/>
              </w:rPr>
              <w:t xml:space="preserve">  Payments for authorisation—Nil</w:t>
            </w:r>
          </w:p>
        </w:tc>
        <w:tc>
          <w:tcPr>
            <w:tcW w:w="2765" w:type="dxa"/>
            <w:tcBorders>
              <w:top w:val="single" w:sz="4" w:space="0" w:color="000000"/>
              <w:left w:val="single" w:sz="4" w:space="0" w:color="auto"/>
              <w:bottom w:val="single" w:sz="4" w:space="0" w:color="000000"/>
              <w:right w:val="single" w:sz="4" w:space="0" w:color="000000"/>
            </w:tcBorders>
          </w:tcPr>
          <w:p w14:paraId="54902D40" w14:textId="77777777" w:rsidR="007A333A" w:rsidRPr="007A333A" w:rsidRDefault="007A333A" w:rsidP="007A333A">
            <w:pPr>
              <w:spacing w:line="276" w:lineRule="auto"/>
              <w:rPr>
                <w:rFonts w:cs="Arial"/>
                <w:snapToGrid w:val="0"/>
                <w:sz w:val="18"/>
                <w:szCs w:val="18"/>
              </w:rPr>
            </w:pPr>
          </w:p>
        </w:tc>
      </w:tr>
    </w:tbl>
    <w:p w14:paraId="101C98E5" w14:textId="430E300E" w:rsidR="000840E7" w:rsidRDefault="0083678C" w:rsidP="00AA440D">
      <w:pPr>
        <w:rPr>
          <w:rFonts w:cs="Arial"/>
          <w:snapToGrid w:val="0"/>
          <w:sz w:val="20"/>
        </w:rPr>
      </w:pPr>
      <w:r>
        <w:rPr>
          <w:rFonts w:cs="Arial"/>
          <w:snapToGrid w:val="0"/>
          <w:szCs w:val="28"/>
        </w:rPr>
        <w:t xml:space="preserve">  </w:t>
      </w:r>
    </w:p>
    <w:p w14:paraId="49895AFB" w14:textId="3E7F63B0" w:rsidR="00BC5CF4" w:rsidRDefault="0080015A" w:rsidP="005732EA">
      <w:pPr>
        <w:rPr>
          <w:rFonts w:cs="Arial"/>
          <w:snapToGrid w:val="0"/>
          <w:szCs w:val="28"/>
        </w:rPr>
      </w:pPr>
      <w:r>
        <w:rPr>
          <w:rFonts w:cs="Arial"/>
          <w:snapToGrid w:val="0"/>
          <w:sz w:val="20"/>
        </w:rPr>
        <w:t xml:space="preserve">      </w:t>
      </w:r>
      <w:r w:rsidR="004B0C7C">
        <w:rPr>
          <w:rFonts w:cs="Arial"/>
          <w:snapToGrid w:val="0"/>
          <w:szCs w:val="28"/>
        </w:rPr>
        <w:t xml:space="preserve">       </w:t>
      </w:r>
    </w:p>
    <w:p w14:paraId="357431CA" w14:textId="77777777" w:rsidR="007E6366" w:rsidRPr="004D22A2" w:rsidRDefault="007E6366" w:rsidP="007E6366">
      <w:pPr>
        <w:rPr>
          <w:rFonts w:cs="Arial"/>
          <w:b/>
          <w:snapToGrid w:val="0"/>
          <w:szCs w:val="28"/>
        </w:rPr>
      </w:pPr>
    </w:p>
    <w:p w14:paraId="40D1EFDE" w14:textId="38203B58" w:rsidR="00B83063" w:rsidRDefault="006D472D" w:rsidP="00472592">
      <w:pPr>
        <w:rPr>
          <w:rFonts w:cs="Arial"/>
          <w:b/>
          <w:snapToGrid w:val="0"/>
          <w:szCs w:val="28"/>
        </w:rPr>
      </w:pPr>
      <w:r>
        <w:rPr>
          <w:rFonts w:cs="Arial"/>
          <w:b/>
          <w:snapToGrid w:val="0"/>
          <w:szCs w:val="28"/>
        </w:rPr>
        <w:t>3</w:t>
      </w:r>
      <w:r w:rsidR="00620192">
        <w:rPr>
          <w:rFonts w:cs="Arial"/>
          <w:b/>
          <w:snapToGrid w:val="0"/>
          <w:szCs w:val="28"/>
        </w:rPr>
        <w:t>8</w:t>
      </w:r>
      <w:r w:rsidR="007E6366" w:rsidRPr="004D22A2">
        <w:rPr>
          <w:rFonts w:cs="Arial"/>
          <w:b/>
          <w:snapToGrid w:val="0"/>
          <w:szCs w:val="28"/>
        </w:rPr>
        <w:t>/</w:t>
      </w:r>
      <w:r>
        <w:rPr>
          <w:rFonts w:cs="Arial"/>
          <w:b/>
          <w:snapToGrid w:val="0"/>
          <w:szCs w:val="28"/>
        </w:rPr>
        <w:t>2</w:t>
      </w:r>
      <w:r w:rsidR="007E6366" w:rsidRPr="004D22A2">
        <w:rPr>
          <w:rFonts w:cs="Arial"/>
          <w:b/>
          <w:snapToGrid w:val="0"/>
          <w:szCs w:val="28"/>
        </w:rPr>
        <w:t>1.</w:t>
      </w:r>
      <w:r w:rsidR="00031A64">
        <w:rPr>
          <w:rFonts w:cs="Arial"/>
          <w:b/>
          <w:snapToGrid w:val="0"/>
          <w:szCs w:val="28"/>
        </w:rPr>
        <w:t xml:space="preserve"> </w:t>
      </w:r>
      <w:r w:rsidR="00B83063" w:rsidRPr="004D22A2">
        <w:rPr>
          <w:rFonts w:cs="Arial"/>
          <w:b/>
          <w:snapToGrid w:val="0"/>
          <w:szCs w:val="28"/>
        </w:rPr>
        <w:t>Other information for report only</w:t>
      </w:r>
    </w:p>
    <w:p w14:paraId="479161BB" w14:textId="6F84F4B7" w:rsidR="003D4154" w:rsidRPr="00DF0C5A" w:rsidRDefault="003D4154" w:rsidP="00472592">
      <w:pPr>
        <w:rPr>
          <w:rFonts w:cs="Arial"/>
          <w:bCs/>
          <w:snapToGrid w:val="0"/>
          <w:szCs w:val="28"/>
        </w:rPr>
      </w:pPr>
      <w:r>
        <w:rPr>
          <w:rFonts w:cs="Arial"/>
          <w:b/>
          <w:snapToGrid w:val="0"/>
          <w:szCs w:val="28"/>
        </w:rPr>
        <w:t xml:space="preserve">        </w:t>
      </w:r>
      <w:r w:rsidRPr="00DF0C5A">
        <w:rPr>
          <w:rFonts w:cs="Arial"/>
          <w:bCs/>
          <w:snapToGrid w:val="0"/>
          <w:szCs w:val="28"/>
        </w:rPr>
        <w:t xml:space="preserve">LD advised that </w:t>
      </w:r>
      <w:r w:rsidR="00DF0C5A" w:rsidRPr="00DF0C5A">
        <w:rPr>
          <w:rFonts w:cs="Arial"/>
          <w:bCs/>
          <w:snapToGrid w:val="0"/>
          <w:szCs w:val="28"/>
        </w:rPr>
        <w:t>there had been a spike in visits to the PC website recently</w:t>
      </w:r>
      <w:r w:rsidR="001635E0" w:rsidRPr="00DF0C5A">
        <w:rPr>
          <w:rFonts w:cs="Arial"/>
          <w:bCs/>
          <w:snapToGrid w:val="0"/>
          <w:szCs w:val="28"/>
        </w:rPr>
        <w:t xml:space="preserve"> </w:t>
      </w:r>
    </w:p>
    <w:p w14:paraId="03FB7859" w14:textId="77777777" w:rsidR="00B83063" w:rsidRDefault="00B83063" w:rsidP="00472592">
      <w:pPr>
        <w:rPr>
          <w:rFonts w:cs="Arial"/>
          <w:b/>
          <w:snapToGrid w:val="0"/>
          <w:szCs w:val="28"/>
        </w:rPr>
      </w:pPr>
    </w:p>
    <w:p w14:paraId="21B84B99" w14:textId="77777777" w:rsidR="00B83063" w:rsidRDefault="00B83063" w:rsidP="00472592">
      <w:pPr>
        <w:rPr>
          <w:rFonts w:cs="Arial"/>
          <w:b/>
          <w:snapToGrid w:val="0"/>
          <w:szCs w:val="28"/>
        </w:rPr>
      </w:pPr>
    </w:p>
    <w:p w14:paraId="12A51963" w14:textId="3349CE80" w:rsidR="00B83063" w:rsidRDefault="00B83063" w:rsidP="00B83063">
      <w:pPr>
        <w:rPr>
          <w:rFonts w:cs="Arial"/>
          <w:b/>
          <w:snapToGrid w:val="0"/>
          <w:szCs w:val="28"/>
        </w:rPr>
      </w:pPr>
      <w:r>
        <w:rPr>
          <w:rFonts w:cs="Arial"/>
          <w:b/>
          <w:snapToGrid w:val="0"/>
          <w:szCs w:val="28"/>
        </w:rPr>
        <w:t xml:space="preserve"> 39</w:t>
      </w:r>
      <w:r w:rsidRPr="004D22A2">
        <w:rPr>
          <w:rFonts w:cs="Arial"/>
          <w:b/>
          <w:snapToGrid w:val="0"/>
          <w:szCs w:val="28"/>
        </w:rPr>
        <w:t>/</w:t>
      </w:r>
      <w:r>
        <w:rPr>
          <w:rFonts w:cs="Arial"/>
          <w:b/>
          <w:snapToGrid w:val="0"/>
          <w:szCs w:val="28"/>
        </w:rPr>
        <w:t>2</w:t>
      </w:r>
      <w:r w:rsidRPr="004D22A2">
        <w:rPr>
          <w:rFonts w:cs="Arial"/>
          <w:b/>
          <w:snapToGrid w:val="0"/>
          <w:szCs w:val="28"/>
        </w:rPr>
        <w:t xml:space="preserve">1. </w:t>
      </w:r>
      <w:r>
        <w:rPr>
          <w:rFonts w:cs="Arial"/>
          <w:b/>
          <w:snapToGrid w:val="0"/>
          <w:szCs w:val="28"/>
        </w:rPr>
        <w:t>Meeting Closed at 8:33pm</w:t>
      </w:r>
    </w:p>
    <w:p w14:paraId="26D6EB9D" w14:textId="64BFBA2D" w:rsidR="007E6366" w:rsidRPr="004D22A2" w:rsidRDefault="00B83063" w:rsidP="00472592">
      <w:pPr>
        <w:rPr>
          <w:rFonts w:cs="Arial"/>
          <w:b/>
          <w:snapToGrid w:val="0"/>
          <w:szCs w:val="28"/>
        </w:rPr>
      </w:pPr>
      <w:r>
        <w:rPr>
          <w:rFonts w:cs="Arial"/>
          <w:b/>
          <w:snapToGrid w:val="0"/>
          <w:szCs w:val="28"/>
        </w:rPr>
        <w:t xml:space="preserve">           </w:t>
      </w:r>
    </w:p>
    <w:p w14:paraId="5C4A6CE6" w14:textId="77777777" w:rsidR="007E6366" w:rsidRDefault="007E6366" w:rsidP="007E6366">
      <w:pPr>
        <w:ind w:left="1288"/>
        <w:rPr>
          <w:rFonts w:cs="Arial"/>
          <w:snapToGrid w:val="0"/>
          <w:color w:val="C00000"/>
          <w:szCs w:val="28"/>
        </w:rPr>
      </w:pPr>
    </w:p>
    <w:p w14:paraId="2E40A78C" w14:textId="59E11B45" w:rsidR="00C61E29" w:rsidRDefault="00B83063" w:rsidP="007E6366">
      <w:pPr>
        <w:rPr>
          <w:rFonts w:cs="Arial"/>
          <w:snapToGrid w:val="0"/>
          <w:szCs w:val="28"/>
        </w:rPr>
      </w:pPr>
      <w:r>
        <w:rPr>
          <w:rFonts w:cs="Arial"/>
          <w:b/>
          <w:snapToGrid w:val="0"/>
          <w:szCs w:val="28"/>
        </w:rPr>
        <w:t xml:space="preserve"> 40/21.        </w:t>
      </w:r>
      <w:r w:rsidR="007E6366" w:rsidRPr="004D22A2">
        <w:rPr>
          <w:rFonts w:cs="Arial"/>
          <w:b/>
          <w:snapToGrid w:val="0"/>
          <w:szCs w:val="28"/>
        </w:rPr>
        <w:t>Date of Next Meeting</w:t>
      </w:r>
      <w:r w:rsidR="007E6366" w:rsidRPr="004D22A2">
        <w:rPr>
          <w:rFonts w:cs="Arial"/>
          <w:snapToGrid w:val="0"/>
          <w:szCs w:val="28"/>
        </w:rPr>
        <w:t xml:space="preserve"> – Wednesday</w:t>
      </w:r>
      <w:r w:rsidR="00783D6B">
        <w:rPr>
          <w:rFonts w:cs="Arial"/>
          <w:snapToGrid w:val="0"/>
          <w:szCs w:val="28"/>
        </w:rPr>
        <w:t xml:space="preserve"> </w:t>
      </w:r>
      <w:r w:rsidR="00AA440D">
        <w:rPr>
          <w:rFonts w:cs="Arial"/>
          <w:snapToGrid w:val="0"/>
          <w:szCs w:val="28"/>
        </w:rPr>
        <w:t>1</w:t>
      </w:r>
      <w:r w:rsidR="00463BFF">
        <w:rPr>
          <w:rFonts w:cs="Arial"/>
          <w:snapToGrid w:val="0"/>
          <w:szCs w:val="28"/>
        </w:rPr>
        <w:t>4</w:t>
      </w:r>
      <w:r w:rsidR="00463BFF" w:rsidRPr="00463BFF">
        <w:rPr>
          <w:rFonts w:cs="Arial"/>
          <w:snapToGrid w:val="0"/>
          <w:szCs w:val="28"/>
          <w:vertAlign w:val="superscript"/>
        </w:rPr>
        <w:t>th</w:t>
      </w:r>
      <w:r w:rsidR="00463BFF">
        <w:rPr>
          <w:rFonts w:cs="Arial"/>
          <w:snapToGrid w:val="0"/>
          <w:szCs w:val="28"/>
        </w:rPr>
        <w:t xml:space="preserve"> April 2021 on ZOOM.</w:t>
      </w:r>
    </w:p>
    <w:p w14:paraId="2BE013D7" w14:textId="4E65D68D" w:rsidR="002D0BBC" w:rsidRDefault="002D0BBC" w:rsidP="007E6366">
      <w:pPr>
        <w:rPr>
          <w:rFonts w:cs="Arial"/>
          <w:snapToGrid w:val="0"/>
          <w:szCs w:val="28"/>
        </w:rPr>
      </w:pPr>
    </w:p>
    <w:p w14:paraId="33E4C8F3" w14:textId="13BABBF0" w:rsidR="002D0BBC" w:rsidRDefault="002D0BBC" w:rsidP="007E6366">
      <w:r>
        <w:rPr>
          <w:rFonts w:cs="Arial"/>
          <w:snapToGrid w:val="0"/>
          <w:szCs w:val="28"/>
        </w:rPr>
        <w:t xml:space="preserve">              Anyone wishing to attend should contact the clerk for joining instructions</w:t>
      </w:r>
    </w:p>
    <w:sectPr w:rsidR="002D0BBC"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10C56"/>
    <w:rsid w:val="00031A64"/>
    <w:rsid w:val="00034A77"/>
    <w:rsid w:val="00056395"/>
    <w:rsid w:val="00064F81"/>
    <w:rsid w:val="00065CED"/>
    <w:rsid w:val="00080E8A"/>
    <w:rsid w:val="000840E7"/>
    <w:rsid w:val="000B4677"/>
    <w:rsid w:val="000B483F"/>
    <w:rsid w:val="000C10EE"/>
    <w:rsid w:val="00155FEB"/>
    <w:rsid w:val="001635E0"/>
    <w:rsid w:val="00177859"/>
    <w:rsid w:val="00197E2D"/>
    <w:rsid w:val="001D6912"/>
    <w:rsid w:val="001E5584"/>
    <w:rsid w:val="001F0280"/>
    <w:rsid w:val="00205827"/>
    <w:rsid w:val="00221835"/>
    <w:rsid w:val="00262361"/>
    <w:rsid w:val="00266382"/>
    <w:rsid w:val="002671B2"/>
    <w:rsid w:val="00281A3C"/>
    <w:rsid w:val="002C087C"/>
    <w:rsid w:val="002D0BBC"/>
    <w:rsid w:val="002F0C7E"/>
    <w:rsid w:val="00302EB3"/>
    <w:rsid w:val="00305691"/>
    <w:rsid w:val="003279FA"/>
    <w:rsid w:val="003462D6"/>
    <w:rsid w:val="00356EB0"/>
    <w:rsid w:val="0036313A"/>
    <w:rsid w:val="00367B7E"/>
    <w:rsid w:val="00391DE5"/>
    <w:rsid w:val="00395D59"/>
    <w:rsid w:val="003B161C"/>
    <w:rsid w:val="003B5A66"/>
    <w:rsid w:val="003D19DA"/>
    <w:rsid w:val="003D4154"/>
    <w:rsid w:val="00407E4C"/>
    <w:rsid w:val="00411FB4"/>
    <w:rsid w:val="004123AD"/>
    <w:rsid w:val="00426FDE"/>
    <w:rsid w:val="0045772E"/>
    <w:rsid w:val="00463BFF"/>
    <w:rsid w:val="0046654B"/>
    <w:rsid w:val="00472592"/>
    <w:rsid w:val="00485CD8"/>
    <w:rsid w:val="004B0C7C"/>
    <w:rsid w:val="004C4574"/>
    <w:rsid w:val="005005A7"/>
    <w:rsid w:val="0054348B"/>
    <w:rsid w:val="00567529"/>
    <w:rsid w:val="005732EA"/>
    <w:rsid w:val="00575CC1"/>
    <w:rsid w:val="00591ABF"/>
    <w:rsid w:val="005D3A35"/>
    <w:rsid w:val="0060579E"/>
    <w:rsid w:val="00617C70"/>
    <w:rsid w:val="00620192"/>
    <w:rsid w:val="00656F6C"/>
    <w:rsid w:val="00684B5E"/>
    <w:rsid w:val="00692DF1"/>
    <w:rsid w:val="006D18B1"/>
    <w:rsid w:val="006D472D"/>
    <w:rsid w:val="007042D2"/>
    <w:rsid w:val="007270AD"/>
    <w:rsid w:val="00734E52"/>
    <w:rsid w:val="00757F44"/>
    <w:rsid w:val="00761760"/>
    <w:rsid w:val="0076751A"/>
    <w:rsid w:val="007770BF"/>
    <w:rsid w:val="00782DAB"/>
    <w:rsid w:val="00783D6B"/>
    <w:rsid w:val="007A333A"/>
    <w:rsid w:val="007B33F0"/>
    <w:rsid w:val="007C26B9"/>
    <w:rsid w:val="007E6366"/>
    <w:rsid w:val="007F420E"/>
    <w:rsid w:val="0080015A"/>
    <w:rsid w:val="0083678C"/>
    <w:rsid w:val="00842CBC"/>
    <w:rsid w:val="00853594"/>
    <w:rsid w:val="0087625C"/>
    <w:rsid w:val="00892634"/>
    <w:rsid w:val="008A404A"/>
    <w:rsid w:val="008B3810"/>
    <w:rsid w:val="008E02EC"/>
    <w:rsid w:val="008E59AD"/>
    <w:rsid w:val="009337D9"/>
    <w:rsid w:val="0098671E"/>
    <w:rsid w:val="009D54D1"/>
    <w:rsid w:val="009F2651"/>
    <w:rsid w:val="00A05164"/>
    <w:rsid w:val="00A24D11"/>
    <w:rsid w:val="00A61D66"/>
    <w:rsid w:val="00AA440D"/>
    <w:rsid w:val="00AC1542"/>
    <w:rsid w:val="00AC535A"/>
    <w:rsid w:val="00B02F0D"/>
    <w:rsid w:val="00B4387B"/>
    <w:rsid w:val="00B44C3D"/>
    <w:rsid w:val="00B6421C"/>
    <w:rsid w:val="00B83063"/>
    <w:rsid w:val="00B834C5"/>
    <w:rsid w:val="00BA533D"/>
    <w:rsid w:val="00BA6A38"/>
    <w:rsid w:val="00BB50EA"/>
    <w:rsid w:val="00BC5CF4"/>
    <w:rsid w:val="00BF03E6"/>
    <w:rsid w:val="00C03E80"/>
    <w:rsid w:val="00C41242"/>
    <w:rsid w:val="00C61E29"/>
    <w:rsid w:val="00C76EBE"/>
    <w:rsid w:val="00C775CF"/>
    <w:rsid w:val="00CF388B"/>
    <w:rsid w:val="00D34646"/>
    <w:rsid w:val="00D82CBF"/>
    <w:rsid w:val="00DA004A"/>
    <w:rsid w:val="00DB5711"/>
    <w:rsid w:val="00DC45BA"/>
    <w:rsid w:val="00DD4893"/>
    <w:rsid w:val="00DE270D"/>
    <w:rsid w:val="00DF0C5A"/>
    <w:rsid w:val="00DF5A1D"/>
    <w:rsid w:val="00DF60A0"/>
    <w:rsid w:val="00E133FC"/>
    <w:rsid w:val="00E242C2"/>
    <w:rsid w:val="00E55771"/>
    <w:rsid w:val="00E55A13"/>
    <w:rsid w:val="00E66593"/>
    <w:rsid w:val="00E74E7C"/>
    <w:rsid w:val="00E84510"/>
    <w:rsid w:val="00EA474D"/>
    <w:rsid w:val="00ED040D"/>
    <w:rsid w:val="00EE05B2"/>
    <w:rsid w:val="00F10178"/>
    <w:rsid w:val="00F1050B"/>
    <w:rsid w:val="00F40C62"/>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53</cp:revision>
  <cp:lastPrinted>2021-03-29T08:07:00Z</cp:lastPrinted>
  <dcterms:created xsi:type="dcterms:W3CDTF">2021-03-12T16:31:00Z</dcterms:created>
  <dcterms:modified xsi:type="dcterms:W3CDTF">2021-03-30T17:19:00Z</dcterms:modified>
</cp:coreProperties>
</file>